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64" w:rsidRPr="00B35719" w:rsidRDefault="007A001A" w:rsidP="00EA2186">
      <w:pPr>
        <w:rPr>
          <w:rFonts w:cstheme="minorHAnsi"/>
          <w:b/>
          <w:bCs/>
          <w:sz w:val="28"/>
          <w:szCs w:val="28"/>
        </w:rPr>
      </w:pPr>
      <w:bookmarkStart w:id="0" w:name="_GoBack"/>
      <w:bookmarkEnd w:id="0"/>
      <w:r>
        <w:rPr>
          <w:rFonts w:cstheme="minorHAnsi"/>
          <w:b/>
          <w:bCs/>
          <w:noProof/>
          <w:sz w:val="28"/>
          <w:szCs w:val="28"/>
          <w:lang w:eastAsia="en-GB"/>
        </w:rPr>
        <w:drawing>
          <wp:anchor distT="0" distB="0" distL="114300" distR="114300" simplePos="0" relativeHeight="251698176" behindDoc="0" locked="0" layoutInCell="1" allowOverlap="1">
            <wp:simplePos x="0" y="0"/>
            <wp:positionH relativeFrom="column">
              <wp:posOffset>7679306</wp:posOffset>
            </wp:positionH>
            <wp:positionV relativeFrom="paragraph">
              <wp:posOffset>-250166</wp:posOffset>
            </wp:positionV>
            <wp:extent cx="1884848" cy="534838"/>
            <wp:effectExtent l="19050" t="0" r="1102" b="0"/>
            <wp:wrapNone/>
            <wp:docPr id="7" name="Picture 1" descr="HSCP-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P-Logo-CMYK"/>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4848" cy="534838"/>
                    </a:xfrm>
                    <a:prstGeom prst="rect">
                      <a:avLst/>
                    </a:prstGeom>
                    <a:noFill/>
                    <a:ln>
                      <a:noFill/>
                    </a:ln>
                  </pic:spPr>
                </pic:pic>
              </a:graphicData>
            </a:graphic>
          </wp:anchor>
        </w:drawing>
      </w:r>
      <w:r w:rsidR="00B35719">
        <w:rPr>
          <w:rFonts w:cstheme="minorHAnsi"/>
          <w:b/>
          <w:bCs/>
          <w:sz w:val="28"/>
          <w:szCs w:val="28"/>
        </w:rPr>
        <w:t xml:space="preserve">Social Distancing/ Self Isolation </w:t>
      </w:r>
      <w:r w:rsidR="000E3564" w:rsidRPr="00B35719">
        <w:rPr>
          <w:rFonts w:cstheme="minorHAnsi"/>
          <w:b/>
          <w:bCs/>
          <w:sz w:val="28"/>
          <w:szCs w:val="28"/>
        </w:rPr>
        <w:t>Resource Pack</w:t>
      </w:r>
    </w:p>
    <w:p w:rsidR="00EA2186" w:rsidRPr="00B35719" w:rsidRDefault="00EA2186" w:rsidP="00EA2186">
      <w:pPr>
        <w:rPr>
          <w:rFonts w:cstheme="minorHAnsi"/>
          <w:bCs/>
        </w:rPr>
      </w:pPr>
      <w:r w:rsidRPr="00B35719">
        <w:rPr>
          <w:rFonts w:cstheme="minorHAnsi"/>
          <w:bCs/>
        </w:rPr>
        <w:t xml:space="preserve">Due to the COVID-19 pandemic we have been advised to implement social distancing. We know that during this period it’s really important that you look after your mental and emotional wellbeing as well as your physical health. This pack has been made from a range different sources in order to give advice to keep yourself well during this time. </w:t>
      </w:r>
    </w:p>
    <w:p w:rsidR="00EA2186" w:rsidRPr="00B35719" w:rsidRDefault="00EA2186" w:rsidP="00EA2186">
      <w:pPr>
        <w:rPr>
          <w:rFonts w:cstheme="minorHAnsi"/>
          <w:bCs/>
        </w:rPr>
      </w:pPr>
    </w:p>
    <w:p w:rsidR="00EA2186" w:rsidRPr="00B35719" w:rsidRDefault="00EA2186" w:rsidP="00EA2186">
      <w:pPr>
        <w:rPr>
          <w:rFonts w:cstheme="minorHAnsi"/>
          <w:bCs/>
        </w:rPr>
      </w:pPr>
      <w:r w:rsidRPr="00B35719">
        <w:rPr>
          <w:rFonts w:cstheme="minorHAnsi"/>
          <w:bCs/>
        </w:rPr>
        <w:t>The following are useful tips to help:</w:t>
      </w:r>
    </w:p>
    <w:p w:rsidR="00EA2186" w:rsidRPr="00B35719" w:rsidRDefault="00EA2186" w:rsidP="00EA2186">
      <w:pPr>
        <w:numPr>
          <w:ilvl w:val="0"/>
          <w:numId w:val="14"/>
        </w:numPr>
        <w:rPr>
          <w:rFonts w:cstheme="minorHAnsi"/>
        </w:rPr>
      </w:pPr>
      <w:r w:rsidRPr="00B35719">
        <w:rPr>
          <w:rFonts w:cstheme="minorHAnsi"/>
          <w:b/>
          <w:bCs/>
        </w:rPr>
        <w:t>Establish a daily routine</w:t>
      </w:r>
      <w:r w:rsidRPr="00B35719">
        <w:rPr>
          <w:rFonts w:cstheme="minorHAnsi"/>
        </w:rPr>
        <w:t>. Routines provide structure and purpose.</w:t>
      </w:r>
    </w:p>
    <w:p w:rsidR="00EA2186" w:rsidRPr="00B35719" w:rsidRDefault="00EA2186" w:rsidP="00EA2186">
      <w:pPr>
        <w:numPr>
          <w:ilvl w:val="0"/>
          <w:numId w:val="14"/>
        </w:numPr>
        <w:rPr>
          <w:rFonts w:cstheme="minorHAnsi"/>
        </w:rPr>
      </w:pPr>
      <w:r w:rsidRPr="00B35719">
        <w:rPr>
          <w:rFonts w:cstheme="minorHAnsi"/>
          <w:b/>
          <w:bCs/>
        </w:rPr>
        <w:t>Balance your weekly routine</w:t>
      </w:r>
      <w:r w:rsidRPr="00B35719">
        <w:rPr>
          <w:rFonts w:cstheme="minorHAnsi"/>
        </w:rPr>
        <w:t> so you have a good mix of work (activities that have to be done), rest and leisure.</w:t>
      </w:r>
    </w:p>
    <w:p w:rsidR="00EA2186" w:rsidRPr="00B35719" w:rsidRDefault="00EA2186" w:rsidP="00EA2186">
      <w:pPr>
        <w:numPr>
          <w:ilvl w:val="0"/>
          <w:numId w:val="14"/>
        </w:numPr>
        <w:rPr>
          <w:rFonts w:cstheme="minorHAnsi"/>
        </w:rPr>
      </w:pPr>
      <w:r w:rsidRPr="00B35719">
        <w:rPr>
          <w:rFonts w:cstheme="minorHAnsi"/>
          <w:b/>
          <w:bCs/>
        </w:rPr>
        <w:t>Think about the regular activities that are most important to you</w:t>
      </w:r>
      <w:r w:rsidRPr="00B35719">
        <w:rPr>
          <w:rFonts w:cstheme="minorHAnsi"/>
        </w:rPr>
        <w:t>. What are the important elements to these? Can you adapt them to carry out in the home? For example, instead of a class, following an online strength and balance routine.   </w:t>
      </w:r>
    </w:p>
    <w:p w:rsidR="00EA2186" w:rsidRPr="00B35719" w:rsidRDefault="00EA2186" w:rsidP="00EA2186">
      <w:pPr>
        <w:numPr>
          <w:ilvl w:val="0"/>
          <w:numId w:val="14"/>
        </w:numPr>
        <w:rPr>
          <w:rFonts w:cstheme="minorHAnsi"/>
        </w:rPr>
      </w:pPr>
      <w:r w:rsidRPr="00B35719">
        <w:rPr>
          <w:rFonts w:cstheme="minorHAnsi"/>
          <w:b/>
          <w:bCs/>
        </w:rPr>
        <w:t>Set daily goals </w:t>
      </w:r>
      <w:r w:rsidRPr="00B35719">
        <w:rPr>
          <w:rFonts w:cstheme="minorHAnsi"/>
        </w:rPr>
        <w:t>to provide purpose and a sense of achievement. This might include working through that list of the things you keep meaning to do but never get round to?</w:t>
      </w:r>
    </w:p>
    <w:p w:rsidR="00EA2186" w:rsidRPr="00B35719" w:rsidRDefault="00EA2186" w:rsidP="00EA2186">
      <w:pPr>
        <w:numPr>
          <w:ilvl w:val="0"/>
          <w:numId w:val="14"/>
        </w:numPr>
        <w:rPr>
          <w:rFonts w:cstheme="minorHAnsi"/>
        </w:rPr>
      </w:pPr>
      <w:r w:rsidRPr="00B35719">
        <w:rPr>
          <w:rFonts w:cstheme="minorHAnsi"/>
          <w:b/>
          <w:bCs/>
        </w:rPr>
        <w:t>Identify the triggers that make you feel low</w:t>
      </w:r>
      <w:r w:rsidRPr="00B35719">
        <w:rPr>
          <w:rFonts w:cstheme="minorHAnsi"/>
        </w:rPr>
        <w:t> and look for ways to reduce or manage them.</w:t>
      </w:r>
    </w:p>
    <w:p w:rsidR="00EA2186" w:rsidRPr="00B35719" w:rsidRDefault="00EA2186" w:rsidP="00EA2186">
      <w:pPr>
        <w:numPr>
          <w:ilvl w:val="0"/>
          <w:numId w:val="14"/>
        </w:numPr>
        <w:rPr>
          <w:rFonts w:cstheme="minorHAnsi"/>
        </w:rPr>
      </w:pPr>
      <w:r w:rsidRPr="00B35719">
        <w:rPr>
          <w:rFonts w:cstheme="minorHAnsi"/>
          <w:b/>
          <w:bCs/>
        </w:rPr>
        <w:t>Talk with family, friends and neighbours</w:t>
      </w:r>
      <w:r w:rsidRPr="00B35719">
        <w:rPr>
          <w:rFonts w:cstheme="minorHAnsi"/>
        </w:rPr>
        <w:t> to help them understand how you feel and how they can help. Can they talk you through using apps on your mobile phone, for instance?</w:t>
      </w:r>
    </w:p>
    <w:p w:rsidR="00EA2186" w:rsidRPr="00B35719" w:rsidRDefault="00EA2186" w:rsidP="00EA2186">
      <w:pPr>
        <w:numPr>
          <w:ilvl w:val="0"/>
          <w:numId w:val="14"/>
        </w:numPr>
        <w:rPr>
          <w:rFonts w:cstheme="minorHAnsi"/>
        </w:rPr>
      </w:pPr>
      <w:r w:rsidRPr="00B35719">
        <w:rPr>
          <w:rFonts w:cstheme="minorHAnsi"/>
          <w:b/>
          <w:bCs/>
        </w:rPr>
        <w:t>Take care of yourself</w:t>
      </w:r>
      <w:r w:rsidRPr="00B35719">
        <w:rPr>
          <w:rFonts w:cstheme="minorHAnsi"/>
        </w:rPr>
        <w:t>. Eat and drink healthily with plenty of fruit, vegetables and water, to help boost your immune system and energy levels.</w:t>
      </w:r>
    </w:p>
    <w:p w:rsidR="00EA2186" w:rsidRPr="00B35719" w:rsidRDefault="00EA2186" w:rsidP="00EA2186">
      <w:pPr>
        <w:numPr>
          <w:ilvl w:val="0"/>
          <w:numId w:val="14"/>
        </w:numPr>
        <w:rPr>
          <w:rFonts w:cstheme="minorHAnsi"/>
        </w:rPr>
      </w:pPr>
      <w:r w:rsidRPr="00B35719">
        <w:rPr>
          <w:rFonts w:cstheme="minorHAnsi"/>
          <w:b/>
          <w:bCs/>
        </w:rPr>
        <w:t>Avoid staying still for too long</w:t>
      </w:r>
      <w:r w:rsidRPr="00B35719">
        <w:rPr>
          <w:rFonts w:cstheme="minorHAnsi"/>
        </w:rPr>
        <w:t>. Exercise and regular movement will maintain fitness and strength. If you are working from home, take breaks and eat away from your “desk.”</w:t>
      </w:r>
    </w:p>
    <w:p w:rsidR="00EA2186" w:rsidRPr="00B35719" w:rsidRDefault="00EA2186" w:rsidP="00EA2186">
      <w:pPr>
        <w:numPr>
          <w:ilvl w:val="0"/>
          <w:numId w:val="14"/>
        </w:numPr>
        <w:rPr>
          <w:rFonts w:cstheme="minorHAnsi"/>
        </w:rPr>
      </w:pPr>
      <w:r w:rsidRPr="00B35719">
        <w:rPr>
          <w:rFonts w:cstheme="minorHAnsi"/>
          <w:b/>
          <w:bCs/>
        </w:rPr>
        <w:t>Have a good sleep routine</w:t>
      </w:r>
      <w:r w:rsidRPr="00B35719">
        <w:rPr>
          <w:rFonts w:cstheme="minorHAnsi"/>
        </w:rPr>
        <w:t>. If you are struggling, try avoiding tea and coffee in the late afternoon and evening, take a bath, using blackout curtains, listening to gentle music or deep breathing exercises.</w:t>
      </w:r>
    </w:p>
    <w:p w:rsidR="00680C66" w:rsidRPr="00B35719" w:rsidRDefault="00EA2186" w:rsidP="00680C66">
      <w:pPr>
        <w:numPr>
          <w:ilvl w:val="0"/>
          <w:numId w:val="14"/>
        </w:numPr>
        <w:rPr>
          <w:rFonts w:cstheme="minorHAnsi"/>
        </w:rPr>
      </w:pPr>
      <w:r w:rsidRPr="00B35719">
        <w:rPr>
          <w:rFonts w:cstheme="minorHAnsi"/>
          <w:b/>
          <w:bCs/>
        </w:rPr>
        <w:t>Keep in touch</w:t>
      </w:r>
      <w:r w:rsidRPr="00B35719">
        <w:rPr>
          <w:rFonts w:cstheme="minorHAnsi"/>
        </w:rPr>
        <w:t>. Arrange to speak to someone most days on the phone, through social media or over the garden fence</w:t>
      </w:r>
      <w:r w:rsidR="00680C66" w:rsidRPr="00B35719">
        <w:rPr>
          <w:rFonts w:cstheme="minorHAnsi"/>
        </w:rPr>
        <w:t>.</w:t>
      </w:r>
    </w:p>
    <w:p w:rsidR="00680C66" w:rsidRPr="00B35719" w:rsidRDefault="00680C66" w:rsidP="00680C66">
      <w:pPr>
        <w:rPr>
          <w:rFonts w:cstheme="minorHAnsi"/>
        </w:rPr>
      </w:pPr>
    </w:p>
    <w:p w:rsidR="00680C66" w:rsidRPr="00B35719" w:rsidRDefault="00680C66" w:rsidP="00680C66">
      <w:pPr>
        <w:rPr>
          <w:rFonts w:cstheme="minorHAnsi"/>
        </w:rPr>
      </w:pPr>
    </w:p>
    <w:p w:rsidR="008D2941" w:rsidRPr="00B35719" w:rsidRDefault="008D2941" w:rsidP="00680C66">
      <w:pPr>
        <w:rPr>
          <w:rFonts w:cstheme="minorHAnsi"/>
        </w:rPr>
      </w:pPr>
    </w:p>
    <w:p w:rsidR="008D2941" w:rsidRPr="00B35719" w:rsidRDefault="008D2941" w:rsidP="00680C66">
      <w:pPr>
        <w:rPr>
          <w:rFonts w:cstheme="minorHAnsi"/>
        </w:rPr>
      </w:pPr>
    </w:p>
    <w:p w:rsidR="008D2941" w:rsidRPr="00B35719" w:rsidRDefault="008D2941" w:rsidP="00680C66">
      <w:pPr>
        <w:rPr>
          <w:rFonts w:cstheme="minorHAnsi"/>
        </w:rPr>
      </w:pPr>
    </w:p>
    <w:p w:rsidR="00680C66" w:rsidRPr="00B35719" w:rsidRDefault="00680C66" w:rsidP="00680C66">
      <w:pPr>
        <w:rPr>
          <w:rFonts w:cstheme="minorHAnsi"/>
          <w:b/>
          <w:sz w:val="28"/>
          <w:szCs w:val="28"/>
        </w:rPr>
      </w:pPr>
      <w:r w:rsidRPr="00B35719">
        <w:rPr>
          <w:rFonts w:cstheme="minorHAnsi"/>
          <w:b/>
          <w:sz w:val="28"/>
          <w:szCs w:val="28"/>
        </w:rPr>
        <w:t xml:space="preserve">These are helpful Apps to support with mental health and relaxation. </w:t>
      </w:r>
    </w:p>
    <w:tbl>
      <w:tblPr>
        <w:tblStyle w:val="TableGrid"/>
        <w:tblW w:w="0" w:type="auto"/>
        <w:tblLook w:val="04A0"/>
      </w:tblPr>
      <w:tblGrid>
        <w:gridCol w:w="7905"/>
        <w:gridCol w:w="7654"/>
      </w:tblGrid>
      <w:tr w:rsidR="008D2941" w:rsidRPr="00B35719" w:rsidTr="00683301">
        <w:tc>
          <w:tcPr>
            <w:tcW w:w="7905" w:type="dxa"/>
          </w:tcPr>
          <w:p w:rsidR="008D2941" w:rsidRPr="00B35719" w:rsidRDefault="008D2941" w:rsidP="000211BB">
            <w:pPr>
              <w:rPr>
                <w:rFonts w:cstheme="minorHAnsi"/>
              </w:rPr>
            </w:pPr>
            <w:r w:rsidRPr="00B35719">
              <w:rPr>
                <w:rFonts w:cstheme="minorHAnsi"/>
                <w:noProof/>
                <w:color w:val="1A0DAB"/>
                <w:sz w:val="20"/>
                <w:szCs w:val="20"/>
                <w:lang w:eastAsia="en-GB"/>
              </w:rPr>
              <w:drawing>
                <wp:anchor distT="0" distB="0" distL="114300" distR="114300" simplePos="0" relativeHeight="251638784" behindDoc="0" locked="0" layoutInCell="1" allowOverlap="1">
                  <wp:simplePos x="0" y="0"/>
                  <wp:positionH relativeFrom="column">
                    <wp:posOffset>-46355</wp:posOffset>
                  </wp:positionH>
                  <wp:positionV relativeFrom="paragraph">
                    <wp:posOffset>-1905</wp:posOffset>
                  </wp:positionV>
                  <wp:extent cx="569595" cy="532130"/>
                  <wp:effectExtent l="0" t="0" r="0" b="0"/>
                  <wp:wrapSquare wrapText="bothSides"/>
                  <wp:docPr id="3" name="Picture 1" descr="https://encrypted-tbn1.gstatic.com/images?q=tbn:ANd9GcQgIf9QJAAWVDB0qZmURZllcERFZW3TNTJP8zevnQjWJKxA4xn6CdX0uEI">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gIf9QJAAWVDB0qZmURZllcERFZW3TNTJP8zevnQjWJKxA4xn6CdX0uEI">
                            <a:hlinkClick r:id="rId12"/>
                          </pic:cNvPr>
                          <pic:cNvPicPr>
                            <a:picLocks noChangeAspect="1" noChangeArrowheads="1"/>
                          </pic:cNvPicPr>
                        </pic:nvPicPr>
                        <pic:blipFill>
                          <a:blip r:embed="rId13" cstate="print"/>
                          <a:srcRect/>
                          <a:stretch>
                            <a:fillRect/>
                          </a:stretch>
                        </pic:blipFill>
                        <pic:spPr bwMode="auto">
                          <a:xfrm>
                            <a:off x="0" y="0"/>
                            <a:ext cx="569595" cy="532130"/>
                          </a:xfrm>
                          <a:prstGeom prst="rect">
                            <a:avLst/>
                          </a:prstGeom>
                          <a:noFill/>
                          <a:ln w="9525">
                            <a:noFill/>
                            <a:miter lim="800000"/>
                            <a:headEnd/>
                            <a:tailEnd/>
                          </a:ln>
                        </pic:spPr>
                      </pic:pic>
                    </a:graphicData>
                  </a:graphic>
                </wp:anchor>
              </w:drawing>
            </w:r>
            <w:r w:rsidRPr="00B35719">
              <w:rPr>
                <w:rFonts w:cstheme="minorHAnsi"/>
              </w:rPr>
              <w:t xml:space="preserve">  Pacifica- CBT and relaxation for stress and anxiety (free)</w:t>
            </w:r>
          </w:p>
        </w:tc>
        <w:tc>
          <w:tcPr>
            <w:tcW w:w="7654" w:type="dxa"/>
          </w:tcPr>
          <w:p w:rsidR="008D2941" w:rsidRPr="00B35719" w:rsidRDefault="008D2941" w:rsidP="000211BB">
            <w:pPr>
              <w:rPr>
                <w:rFonts w:cstheme="minorHAnsi"/>
                <w:noProof/>
                <w:sz w:val="20"/>
                <w:szCs w:val="20"/>
                <w:lang w:eastAsia="en-GB"/>
              </w:rPr>
            </w:pPr>
            <w:r w:rsidRPr="00B35719">
              <w:rPr>
                <w:rFonts w:cstheme="minorHAnsi"/>
                <w:noProof/>
                <w:sz w:val="20"/>
                <w:szCs w:val="20"/>
                <w:lang w:eastAsia="en-GB"/>
              </w:rPr>
              <w:drawing>
                <wp:anchor distT="0" distB="0" distL="114300" distR="114300" simplePos="0" relativeHeight="251644928" behindDoc="0" locked="0" layoutInCell="1" allowOverlap="1">
                  <wp:simplePos x="0" y="0"/>
                  <wp:positionH relativeFrom="column">
                    <wp:posOffset>-43180</wp:posOffset>
                  </wp:positionH>
                  <wp:positionV relativeFrom="paragraph">
                    <wp:posOffset>3810</wp:posOffset>
                  </wp:positionV>
                  <wp:extent cx="542925" cy="549275"/>
                  <wp:effectExtent l="0" t="0" r="0" b="0"/>
                  <wp:wrapSquare wrapText="bothSides"/>
                  <wp:docPr id="20" name="Picture 19" descr="https://encrypted-tbn3.gstatic.com/images?q=tbn:ANd9GcStNuhvoYT0Ri4Bx00pes5pDzvRiVwavMqgphABHvA6-7jF6kp4GHbLXv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encrypted-tbn3.gstatic.com/images?q=tbn:ANd9GcStNuhvoYT0Ri4Bx00pes5pDzvRiVwavMqgphABHvA6-7jF6kp4GHbLXv0">
                            <a:hlinkClick r:id="rId14"/>
                          </pic:cNvPr>
                          <pic:cNvPicPr>
                            <a:picLocks noChangeAspect="1" noChangeArrowheads="1"/>
                          </pic:cNvPicPr>
                        </pic:nvPicPr>
                        <pic:blipFill>
                          <a:blip r:embed="rId15" cstate="print"/>
                          <a:srcRect/>
                          <a:stretch>
                            <a:fillRect/>
                          </a:stretch>
                        </pic:blipFill>
                        <pic:spPr bwMode="auto">
                          <a:xfrm>
                            <a:off x="0" y="0"/>
                            <a:ext cx="542925" cy="549275"/>
                          </a:xfrm>
                          <a:prstGeom prst="rect">
                            <a:avLst/>
                          </a:prstGeom>
                          <a:noFill/>
                          <a:ln w="9525">
                            <a:noFill/>
                            <a:miter lim="800000"/>
                            <a:headEnd/>
                            <a:tailEnd/>
                          </a:ln>
                        </pic:spPr>
                      </pic:pic>
                    </a:graphicData>
                  </a:graphic>
                </wp:anchor>
              </w:drawing>
            </w:r>
            <w:r w:rsidRPr="00B35719">
              <w:rPr>
                <w:rFonts w:cstheme="minorHAnsi"/>
                <w:noProof/>
                <w:sz w:val="20"/>
                <w:szCs w:val="20"/>
                <w:lang w:eastAsia="en-GB"/>
              </w:rPr>
              <w:t xml:space="preserve"> </w:t>
            </w:r>
            <w:r w:rsidRPr="00B35719">
              <w:rPr>
                <w:rFonts w:cstheme="minorHAnsi"/>
                <w:noProof/>
                <w:lang w:eastAsia="en-GB"/>
              </w:rPr>
              <w:t>NHS Wellmind- information and relaxation for anxiety, stress and depression (free)</w:t>
            </w:r>
          </w:p>
          <w:p w:rsidR="008D2941" w:rsidRPr="00B35719" w:rsidRDefault="008D2941" w:rsidP="000211BB">
            <w:pPr>
              <w:rPr>
                <w:rFonts w:cstheme="minorHAnsi"/>
                <w:noProof/>
                <w:color w:val="1A0DAB"/>
                <w:sz w:val="20"/>
                <w:szCs w:val="20"/>
                <w:lang w:eastAsia="en-GB"/>
              </w:rPr>
            </w:pPr>
          </w:p>
        </w:tc>
      </w:tr>
      <w:tr w:rsidR="008D2941" w:rsidRPr="00B35719" w:rsidTr="00683301">
        <w:tc>
          <w:tcPr>
            <w:tcW w:w="7905" w:type="dxa"/>
          </w:tcPr>
          <w:p w:rsidR="008D2941" w:rsidRPr="00B35719" w:rsidRDefault="00683301" w:rsidP="000211BB">
            <w:pPr>
              <w:rPr>
                <w:rFonts w:cstheme="minorHAnsi"/>
              </w:rPr>
            </w:pPr>
            <w:r w:rsidRPr="00B35719">
              <w:rPr>
                <w:rFonts w:cstheme="minorHAnsi"/>
                <w:noProof/>
                <w:lang w:eastAsia="en-GB"/>
              </w:rPr>
              <w:drawing>
                <wp:anchor distT="0" distB="0" distL="114300" distR="114300" simplePos="0" relativeHeight="251667456" behindDoc="0" locked="0" layoutInCell="1" allowOverlap="1">
                  <wp:simplePos x="0" y="0"/>
                  <wp:positionH relativeFrom="column">
                    <wp:posOffset>-46355</wp:posOffset>
                  </wp:positionH>
                  <wp:positionV relativeFrom="paragraph">
                    <wp:posOffset>0</wp:posOffset>
                  </wp:positionV>
                  <wp:extent cx="598805" cy="561340"/>
                  <wp:effectExtent l="0" t="0" r="0" b="0"/>
                  <wp:wrapSquare wrapText="bothSides"/>
                  <wp:docPr id="5" name="Picture 4" descr="https://encrypted-tbn3.gstatic.com/images?q=tbn:ANd9GcSTXDR1_cpiuX75tp4-9Cf4sVXVLDISx50cqWIPwLVGpFmOulTp4gBVyM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STXDR1_cpiuX75tp4-9Cf4sVXVLDISx50cqWIPwLVGpFmOulTp4gBVyM4">
                            <a:hlinkClick r:id="rId16"/>
                          </pic:cNvPr>
                          <pic:cNvPicPr>
                            <a:picLocks noChangeAspect="1" noChangeArrowheads="1"/>
                          </pic:cNvPicPr>
                        </pic:nvPicPr>
                        <pic:blipFill>
                          <a:blip r:embed="rId17" cstate="print"/>
                          <a:srcRect/>
                          <a:stretch>
                            <a:fillRect/>
                          </a:stretch>
                        </pic:blipFill>
                        <pic:spPr bwMode="auto">
                          <a:xfrm>
                            <a:off x="0" y="0"/>
                            <a:ext cx="598805" cy="561340"/>
                          </a:xfrm>
                          <a:prstGeom prst="rect">
                            <a:avLst/>
                          </a:prstGeom>
                          <a:noFill/>
                          <a:ln w="9525">
                            <a:noFill/>
                            <a:miter lim="800000"/>
                            <a:headEnd/>
                            <a:tailEnd/>
                          </a:ln>
                        </pic:spPr>
                      </pic:pic>
                    </a:graphicData>
                  </a:graphic>
                </wp:anchor>
              </w:drawing>
            </w:r>
            <w:r w:rsidR="008D2941" w:rsidRPr="00B35719">
              <w:rPr>
                <w:rFonts w:cstheme="minorHAnsi"/>
              </w:rPr>
              <w:t xml:space="preserve"> SAM- guided self help for anxiety management (free)</w:t>
            </w:r>
          </w:p>
          <w:p w:rsidR="008D2941" w:rsidRPr="00B35719" w:rsidRDefault="008D2941" w:rsidP="000211BB">
            <w:pPr>
              <w:rPr>
                <w:rFonts w:cstheme="minorHAnsi"/>
              </w:rPr>
            </w:pPr>
          </w:p>
        </w:tc>
        <w:tc>
          <w:tcPr>
            <w:tcW w:w="7654" w:type="dxa"/>
          </w:tcPr>
          <w:p w:rsidR="008D2941" w:rsidRPr="00B35719" w:rsidRDefault="008D2941" w:rsidP="000211BB">
            <w:pPr>
              <w:rPr>
                <w:rFonts w:cstheme="minorHAnsi"/>
                <w:noProof/>
                <w:sz w:val="20"/>
                <w:szCs w:val="20"/>
                <w:lang w:eastAsia="en-GB"/>
              </w:rPr>
            </w:pPr>
            <w:r w:rsidRPr="00B35719">
              <w:rPr>
                <w:rFonts w:cstheme="minorHAnsi"/>
                <w:noProof/>
                <w:sz w:val="20"/>
                <w:szCs w:val="20"/>
                <w:lang w:eastAsia="en-GB"/>
              </w:rPr>
              <w:drawing>
                <wp:anchor distT="0" distB="0" distL="114300" distR="114300" simplePos="0" relativeHeight="251688960" behindDoc="0" locked="0" layoutInCell="1" allowOverlap="1">
                  <wp:simplePos x="0" y="0"/>
                  <wp:positionH relativeFrom="column">
                    <wp:posOffset>-48895</wp:posOffset>
                  </wp:positionH>
                  <wp:positionV relativeFrom="paragraph">
                    <wp:posOffset>61595</wp:posOffset>
                  </wp:positionV>
                  <wp:extent cx="530860" cy="554990"/>
                  <wp:effectExtent l="0" t="0" r="0" b="0"/>
                  <wp:wrapSquare wrapText="bothSides"/>
                  <wp:docPr id="4" name="Picture 3" descr="mood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dkit.jpg"/>
                          <pic:cNvPicPr/>
                        </pic:nvPicPr>
                        <pic:blipFill>
                          <a:blip r:embed="rId18" cstate="print"/>
                          <a:stretch>
                            <a:fillRect/>
                          </a:stretch>
                        </pic:blipFill>
                        <pic:spPr>
                          <a:xfrm>
                            <a:off x="0" y="0"/>
                            <a:ext cx="530860" cy="554990"/>
                          </a:xfrm>
                          <a:prstGeom prst="rect">
                            <a:avLst/>
                          </a:prstGeom>
                        </pic:spPr>
                      </pic:pic>
                    </a:graphicData>
                  </a:graphic>
                </wp:anchor>
              </w:drawing>
            </w:r>
            <w:r w:rsidRPr="00B35719">
              <w:rPr>
                <w:rFonts w:cstheme="minorHAnsi"/>
                <w:noProof/>
                <w:lang w:eastAsia="en-GB"/>
              </w:rPr>
              <w:t>Moodkit- CBT informed for depression (cost)</w:t>
            </w:r>
          </w:p>
        </w:tc>
      </w:tr>
      <w:tr w:rsidR="008D2941" w:rsidRPr="00B35719" w:rsidTr="00683301">
        <w:tc>
          <w:tcPr>
            <w:tcW w:w="7905" w:type="dxa"/>
          </w:tcPr>
          <w:p w:rsidR="008D2941" w:rsidRPr="00B35719" w:rsidRDefault="008D2941" w:rsidP="000211BB">
            <w:pPr>
              <w:rPr>
                <w:rFonts w:cstheme="minorHAnsi"/>
              </w:rPr>
            </w:pPr>
            <w:r w:rsidRPr="00B35719">
              <w:rPr>
                <w:rFonts w:cstheme="minorHAnsi"/>
                <w:noProof/>
                <w:lang w:eastAsia="en-GB"/>
              </w:rPr>
              <w:drawing>
                <wp:anchor distT="0" distB="0" distL="114300" distR="114300" simplePos="0" relativeHeight="251672576" behindDoc="0" locked="0" layoutInCell="1" allowOverlap="1">
                  <wp:simplePos x="0" y="0"/>
                  <wp:positionH relativeFrom="column">
                    <wp:posOffset>-46355</wp:posOffset>
                  </wp:positionH>
                  <wp:positionV relativeFrom="paragraph">
                    <wp:posOffset>51435</wp:posOffset>
                  </wp:positionV>
                  <wp:extent cx="613410" cy="600075"/>
                  <wp:effectExtent l="0" t="0" r="0" b="0"/>
                  <wp:wrapSquare wrapText="bothSides"/>
                  <wp:docPr id="13" name="Picture 12" descr="head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space.png"/>
                          <pic:cNvPicPr/>
                        </pic:nvPicPr>
                        <pic:blipFill>
                          <a:blip r:embed="rId19" cstate="print"/>
                          <a:stretch>
                            <a:fillRect/>
                          </a:stretch>
                        </pic:blipFill>
                        <pic:spPr>
                          <a:xfrm>
                            <a:off x="0" y="0"/>
                            <a:ext cx="613410" cy="600075"/>
                          </a:xfrm>
                          <a:prstGeom prst="rect">
                            <a:avLst/>
                          </a:prstGeom>
                        </pic:spPr>
                      </pic:pic>
                    </a:graphicData>
                  </a:graphic>
                </wp:anchor>
              </w:drawing>
            </w:r>
            <w:r w:rsidRPr="00B35719">
              <w:rPr>
                <w:rFonts w:cstheme="minorHAnsi"/>
              </w:rPr>
              <w:t>Headspace- guided mindfulness meditations (1</w:t>
            </w:r>
            <w:r w:rsidRPr="00B35719">
              <w:rPr>
                <w:rFonts w:cstheme="minorHAnsi"/>
                <w:vertAlign w:val="superscript"/>
              </w:rPr>
              <w:t>st</w:t>
            </w:r>
            <w:r w:rsidRPr="00B35719">
              <w:rPr>
                <w:rFonts w:cstheme="minorHAnsi"/>
              </w:rPr>
              <w:t xml:space="preserve"> 10 sessions free)</w:t>
            </w:r>
          </w:p>
        </w:tc>
        <w:tc>
          <w:tcPr>
            <w:tcW w:w="7654" w:type="dxa"/>
          </w:tcPr>
          <w:p w:rsidR="008D2941" w:rsidRPr="00B35719" w:rsidRDefault="008D2941" w:rsidP="000211BB">
            <w:pPr>
              <w:rPr>
                <w:rFonts w:cstheme="minorHAnsi"/>
              </w:rPr>
            </w:pPr>
            <w:r w:rsidRPr="00B35719">
              <w:rPr>
                <w:rFonts w:cstheme="minorHAnsi"/>
                <w:noProof/>
                <w:color w:val="1A0DAB"/>
                <w:sz w:val="20"/>
                <w:szCs w:val="20"/>
                <w:lang w:eastAsia="en-GB"/>
              </w:rPr>
              <w:drawing>
                <wp:anchor distT="0" distB="0" distL="114300" distR="114300" simplePos="0" relativeHeight="251652096" behindDoc="0" locked="0" layoutInCell="1" allowOverlap="1">
                  <wp:simplePos x="0" y="0"/>
                  <wp:positionH relativeFrom="column">
                    <wp:posOffset>-48895</wp:posOffset>
                  </wp:positionH>
                  <wp:positionV relativeFrom="paragraph">
                    <wp:posOffset>51435</wp:posOffset>
                  </wp:positionV>
                  <wp:extent cx="537845" cy="537845"/>
                  <wp:effectExtent l="0" t="0" r="0" b="0"/>
                  <wp:wrapSquare wrapText="bothSides"/>
                  <wp:docPr id="26" name="Picture 16" descr="https://encrypted-tbn0.gstatic.com/images?q=tbn:ANd9GcTkROCdq6DU_Bu__k2mXjlgxZ--SwfrSSsOQKgjPDohsHK0VpYlQZM8hL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TkROCdq6DU_Bu__k2mXjlgxZ--SwfrSSsOQKgjPDohsHK0VpYlQZM8hLo">
                            <a:hlinkClick r:id="rId20"/>
                          </pic:cNvPr>
                          <pic:cNvPicPr>
                            <a:picLocks noChangeAspect="1" noChangeArrowheads="1"/>
                          </pic:cNvPicPr>
                        </pic:nvPicPr>
                        <pic:blipFill>
                          <a:blip r:embed="rId21" cstate="print"/>
                          <a:srcRect/>
                          <a:stretch>
                            <a:fillRect/>
                          </a:stretch>
                        </pic:blipFill>
                        <pic:spPr bwMode="auto">
                          <a:xfrm>
                            <a:off x="0" y="0"/>
                            <a:ext cx="537845" cy="537845"/>
                          </a:xfrm>
                          <a:prstGeom prst="rect">
                            <a:avLst/>
                          </a:prstGeom>
                          <a:noFill/>
                          <a:ln w="9525">
                            <a:noFill/>
                            <a:miter lim="800000"/>
                            <a:headEnd/>
                            <a:tailEnd/>
                          </a:ln>
                        </pic:spPr>
                      </pic:pic>
                    </a:graphicData>
                  </a:graphic>
                </wp:anchor>
              </w:drawing>
            </w:r>
            <w:r w:rsidRPr="00B35719">
              <w:rPr>
                <w:rFonts w:cstheme="minorHAnsi"/>
              </w:rPr>
              <w:t>NHS Moodometer- mood monitoring diary (free)</w:t>
            </w:r>
          </w:p>
        </w:tc>
      </w:tr>
      <w:tr w:rsidR="008D2941" w:rsidRPr="00B35719" w:rsidTr="00683301">
        <w:tc>
          <w:tcPr>
            <w:tcW w:w="7905" w:type="dxa"/>
          </w:tcPr>
          <w:p w:rsidR="008D2941" w:rsidRPr="00B35719" w:rsidRDefault="008D2941" w:rsidP="000211BB">
            <w:pPr>
              <w:rPr>
                <w:rFonts w:cstheme="minorHAnsi"/>
              </w:rPr>
            </w:pPr>
            <w:r w:rsidRPr="00B35719">
              <w:rPr>
                <w:rFonts w:cstheme="minorHAnsi"/>
                <w:noProof/>
                <w:lang w:eastAsia="en-GB"/>
              </w:rPr>
              <w:drawing>
                <wp:anchor distT="0" distB="0" distL="114300" distR="114300" simplePos="0" relativeHeight="251641856" behindDoc="0" locked="0" layoutInCell="1" allowOverlap="1">
                  <wp:simplePos x="0" y="0"/>
                  <wp:positionH relativeFrom="column">
                    <wp:posOffset>-46355</wp:posOffset>
                  </wp:positionH>
                  <wp:positionV relativeFrom="paragraph">
                    <wp:posOffset>55864</wp:posOffset>
                  </wp:positionV>
                  <wp:extent cx="567055" cy="535940"/>
                  <wp:effectExtent l="0" t="0" r="0" b="0"/>
                  <wp:wrapSquare wrapText="bothSides"/>
                  <wp:docPr id="14" name="Picture 13" descr="whats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jpg"/>
                          <pic:cNvPicPr/>
                        </pic:nvPicPr>
                        <pic:blipFill>
                          <a:blip r:embed="rId22" cstate="print"/>
                          <a:stretch>
                            <a:fillRect/>
                          </a:stretch>
                        </pic:blipFill>
                        <pic:spPr>
                          <a:xfrm>
                            <a:off x="0" y="0"/>
                            <a:ext cx="567055" cy="535940"/>
                          </a:xfrm>
                          <a:prstGeom prst="rect">
                            <a:avLst/>
                          </a:prstGeom>
                        </pic:spPr>
                      </pic:pic>
                    </a:graphicData>
                  </a:graphic>
                </wp:anchor>
              </w:drawing>
            </w:r>
            <w:r w:rsidRPr="00B35719">
              <w:rPr>
                <w:rFonts w:cstheme="minorHAnsi"/>
              </w:rPr>
              <w:t xml:space="preserve"> What’s Up? – CBT informed  relaxation and grounding techniques for depression and anxiety (free)</w:t>
            </w:r>
          </w:p>
        </w:tc>
        <w:tc>
          <w:tcPr>
            <w:tcW w:w="7654" w:type="dxa"/>
          </w:tcPr>
          <w:p w:rsidR="008D2941" w:rsidRPr="00B35719" w:rsidRDefault="008D2941" w:rsidP="000211BB">
            <w:pPr>
              <w:rPr>
                <w:rFonts w:cstheme="minorHAnsi"/>
              </w:rPr>
            </w:pPr>
            <w:r w:rsidRPr="00B35719">
              <w:rPr>
                <w:rFonts w:cstheme="minorHAnsi"/>
                <w:noProof/>
                <w:lang w:eastAsia="en-GB"/>
              </w:rPr>
              <w:drawing>
                <wp:anchor distT="0" distB="0" distL="114300" distR="114300" simplePos="0" relativeHeight="251631616" behindDoc="0" locked="0" layoutInCell="1" allowOverlap="1">
                  <wp:simplePos x="0" y="0"/>
                  <wp:positionH relativeFrom="column">
                    <wp:posOffset>-43180</wp:posOffset>
                  </wp:positionH>
                  <wp:positionV relativeFrom="paragraph">
                    <wp:posOffset>43815</wp:posOffset>
                  </wp:positionV>
                  <wp:extent cx="567690" cy="554990"/>
                  <wp:effectExtent l="0" t="0" r="0" b="0"/>
                  <wp:wrapSquare wrapText="bothSides"/>
                  <wp:docPr id="27" name="Picture 13" descr="https://encrypted-tbn3.gstatic.com/images?q=tbn:ANd9GcRVN8y_rM-BHkW2oo8U4hNuZuQ77ree3QprmrZ-ytN-6l8qzYjEiRNoJ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3.gstatic.com/images?q=tbn:ANd9GcRVN8y_rM-BHkW2oo8U4hNuZuQ77ree3QprmrZ-ytN-6l8qzYjEiRNoJg">
                            <a:hlinkClick r:id="rId23"/>
                          </pic:cNvPr>
                          <pic:cNvPicPr>
                            <a:picLocks noChangeAspect="1" noChangeArrowheads="1"/>
                          </pic:cNvPicPr>
                        </pic:nvPicPr>
                        <pic:blipFill>
                          <a:blip r:embed="rId24" cstate="print"/>
                          <a:srcRect/>
                          <a:stretch>
                            <a:fillRect/>
                          </a:stretch>
                        </pic:blipFill>
                        <pic:spPr bwMode="auto">
                          <a:xfrm>
                            <a:off x="0" y="0"/>
                            <a:ext cx="567690" cy="554990"/>
                          </a:xfrm>
                          <a:prstGeom prst="rect">
                            <a:avLst/>
                          </a:prstGeom>
                          <a:noFill/>
                          <a:ln w="9525">
                            <a:noFill/>
                            <a:miter lim="800000"/>
                            <a:headEnd/>
                            <a:tailEnd/>
                          </a:ln>
                        </pic:spPr>
                      </pic:pic>
                    </a:graphicData>
                  </a:graphic>
                </wp:anchor>
              </w:drawing>
            </w:r>
            <w:r w:rsidRPr="00B35719">
              <w:rPr>
                <w:rFonts w:cstheme="minorHAnsi"/>
              </w:rPr>
              <w:t>Mindshift- strategies for anxiety and  sleep with relaxation (free)</w:t>
            </w:r>
          </w:p>
        </w:tc>
      </w:tr>
      <w:tr w:rsidR="008D2941" w:rsidRPr="00B35719" w:rsidTr="00683301">
        <w:trPr>
          <w:trHeight w:val="1037"/>
        </w:trPr>
        <w:tc>
          <w:tcPr>
            <w:tcW w:w="7905" w:type="dxa"/>
          </w:tcPr>
          <w:p w:rsidR="008D2941" w:rsidRPr="00B35719" w:rsidRDefault="008D2941" w:rsidP="000211BB">
            <w:pPr>
              <w:rPr>
                <w:rFonts w:cstheme="minorHAnsi"/>
              </w:rPr>
            </w:pPr>
            <w:r w:rsidRPr="00B35719">
              <w:rPr>
                <w:rFonts w:cstheme="minorHAnsi"/>
                <w:noProof/>
                <w:lang w:eastAsia="en-GB"/>
              </w:rPr>
              <w:drawing>
                <wp:anchor distT="0" distB="0" distL="114300" distR="114300" simplePos="0" relativeHeight="251681792" behindDoc="0" locked="0" layoutInCell="1" allowOverlap="1">
                  <wp:simplePos x="0" y="0"/>
                  <wp:positionH relativeFrom="column">
                    <wp:posOffset>-11920</wp:posOffset>
                  </wp:positionH>
                  <wp:positionV relativeFrom="paragraph">
                    <wp:posOffset>37867</wp:posOffset>
                  </wp:positionV>
                  <wp:extent cx="502920" cy="531495"/>
                  <wp:effectExtent l="0" t="0" r="0" b="0"/>
                  <wp:wrapSquare wrapText="bothSides"/>
                  <wp:docPr id="21" name="Picture 20" descr="ca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jpg"/>
                          <pic:cNvPicPr/>
                        </pic:nvPicPr>
                        <pic:blipFill>
                          <a:blip r:embed="rId25" cstate="print"/>
                          <a:stretch>
                            <a:fillRect/>
                          </a:stretch>
                        </pic:blipFill>
                        <pic:spPr>
                          <a:xfrm>
                            <a:off x="0" y="0"/>
                            <a:ext cx="502920" cy="531495"/>
                          </a:xfrm>
                          <a:prstGeom prst="rect">
                            <a:avLst/>
                          </a:prstGeom>
                        </pic:spPr>
                      </pic:pic>
                    </a:graphicData>
                  </a:graphic>
                </wp:anchor>
              </w:drawing>
            </w:r>
            <w:r w:rsidRPr="00B35719">
              <w:rPr>
                <w:rFonts w:cstheme="minorHAnsi"/>
              </w:rPr>
              <w:t>Calm -sleep and stress management with relaxation sounds and exercises (free)</w:t>
            </w:r>
          </w:p>
        </w:tc>
        <w:tc>
          <w:tcPr>
            <w:tcW w:w="7654" w:type="dxa"/>
          </w:tcPr>
          <w:p w:rsidR="008D2941" w:rsidRPr="00B35719" w:rsidRDefault="008D2941" w:rsidP="000211BB">
            <w:pPr>
              <w:rPr>
                <w:rFonts w:cstheme="minorHAnsi"/>
                <w:noProof/>
                <w:lang w:eastAsia="en-GB"/>
              </w:rPr>
            </w:pPr>
            <w:r w:rsidRPr="00B35719">
              <w:rPr>
                <w:rFonts w:cstheme="minorHAnsi"/>
                <w:noProof/>
                <w:lang w:eastAsia="en-GB"/>
              </w:rPr>
              <w:drawing>
                <wp:anchor distT="0" distB="0" distL="114300" distR="114300" simplePos="0" relativeHeight="251635712" behindDoc="0" locked="0" layoutInCell="1" allowOverlap="1">
                  <wp:simplePos x="0" y="0"/>
                  <wp:positionH relativeFrom="column">
                    <wp:posOffset>-31115</wp:posOffset>
                  </wp:positionH>
                  <wp:positionV relativeFrom="paragraph">
                    <wp:posOffset>25802</wp:posOffset>
                  </wp:positionV>
                  <wp:extent cx="531495" cy="543560"/>
                  <wp:effectExtent l="0" t="0" r="0" b="0"/>
                  <wp:wrapSquare wrapText="bothSides"/>
                  <wp:docPr id="29" name="Picture 25" descr="https://encrypted-tbn2.gstatic.com/images?q=tbn:ANd9GcSo6T_xq_j6Fc51RV7LJEaOvEKCGH0--K2RpQgtSZh8IxY9aES3_YXjJ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ncrypted-tbn2.gstatic.com/images?q=tbn:ANd9GcSo6T_xq_j6Fc51RV7LJEaOvEKCGH0--K2RpQgtSZh8IxY9aES3_YXjJg">
                            <a:hlinkClick r:id="rId26"/>
                          </pic:cNvPr>
                          <pic:cNvPicPr>
                            <a:picLocks noChangeAspect="1" noChangeArrowheads="1"/>
                          </pic:cNvPicPr>
                        </pic:nvPicPr>
                        <pic:blipFill>
                          <a:blip r:embed="rId27" cstate="print"/>
                          <a:srcRect/>
                          <a:stretch>
                            <a:fillRect/>
                          </a:stretch>
                        </pic:blipFill>
                        <pic:spPr bwMode="auto">
                          <a:xfrm>
                            <a:off x="0" y="0"/>
                            <a:ext cx="531495" cy="543560"/>
                          </a:xfrm>
                          <a:prstGeom prst="rect">
                            <a:avLst/>
                          </a:prstGeom>
                          <a:noFill/>
                          <a:ln w="9525">
                            <a:noFill/>
                            <a:miter lim="800000"/>
                            <a:headEnd/>
                            <a:tailEnd/>
                          </a:ln>
                        </pic:spPr>
                      </pic:pic>
                    </a:graphicData>
                  </a:graphic>
                </wp:anchor>
              </w:drawing>
            </w:r>
            <w:r w:rsidRPr="00B35719">
              <w:rPr>
                <w:rFonts w:cstheme="minorHAnsi"/>
              </w:rPr>
              <w:t>Catch it- CBT mood monitoring diary (free)</w:t>
            </w:r>
          </w:p>
        </w:tc>
      </w:tr>
      <w:tr w:rsidR="008D2941" w:rsidRPr="00B35719" w:rsidTr="00683301">
        <w:trPr>
          <w:trHeight w:val="1123"/>
        </w:trPr>
        <w:tc>
          <w:tcPr>
            <w:tcW w:w="7905" w:type="dxa"/>
          </w:tcPr>
          <w:p w:rsidR="008D2941" w:rsidRPr="00B35719" w:rsidRDefault="00683301" w:rsidP="000211BB">
            <w:pPr>
              <w:rPr>
                <w:rFonts w:cstheme="minorHAnsi"/>
              </w:rPr>
            </w:pPr>
            <w:r w:rsidRPr="00B35719">
              <w:rPr>
                <w:rFonts w:cstheme="minorHAnsi"/>
                <w:noProof/>
                <w:lang w:eastAsia="en-GB"/>
              </w:rPr>
              <w:drawing>
                <wp:anchor distT="0" distB="0" distL="114300" distR="114300" simplePos="0" relativeHeight="251662336" behindDoc="0" locked="0" layoutInCell="1" allowOverlap="1">
                  <wp:simplePos x="0" y="0"/>
                  <wp:positionH relativeFrom="column">
                    <wp:posOffset>-46355</wp:posOffset>
                  </wp:positionH>
                  <wp:positionV relativeFrom="paragraph">
                    <wp:posOffset>-2540</wp:posOffset>
                  </wp:positionV>
                  <wp:extent cx="561340" cy="567690"/>
                  <wp:effectExtent l="0" t="0" r="0" b="0"/>
                  <wp:wrapSquare wrapText="bothSides"/>
                  <wp:docPr id="1" name="Picture 0" descr="stress compan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ss companian.jpg"/>
                          <pic:cNvPicPr/>
                        </pic:nvPicPr>
                        <pic:blipFill>
                          <a:blip r:embed="rId28" cstate="print"/>
                          <a:stretch>
                            <a:fillRect/>
                          </a:stretch>
                        </pic:blipFill>
                        <pic:spPr>
                          <a:xfrm>
                            <a:off x="0" y="0"/>
                            <a:ext cx="561340" cy="567690"/>
                          </a:xfrm>
                          <a:prstGeom prst="rect">
                            <a:avLst/>
                          </a:prstGeom>
                        </pic:spPr>
                      </pic:pic>
                    </a:graphicData>
                  </a:graphic>
                </wp:anchor>
              </w:drawing>
            </w:r>
            <w:r w:rsidR="008D2941" w:rsidRPr="00B35719">
              <w:rPr>
                <w:rFonts w:cstheme="minorHAnsi"/>
              </w:rPr>
              <w:t>Stress Companion – CBT, relaxation exercises and information  for stress and anxiety (free)</w:t>
            </w:r>
          </w:p>
        </w:tc>
        <w:tc>
          <w:tcPr>
            <w:tcW w:w="7654" w:type="dxa"/>
          </w:tcPr>
          <w:p w:rsidR="008D2941" w:rsidRPr="00B35719" w:rsidRDefault="008D2941" w:rsidP="000211BB">
            <w:pPr>
              <w:rPr>
                <w:rFonts w:cstheme="minorHAnsi"/>
              </w:rPr>
            </w:pPr>
            <w:r w:rsidRPr="00B35719">
              <w:rPr>
                <w:rFonts w:cstheme="minorHAnsi"/>
                <w:noProof/>
                <w:lang w:eastAsia="en-GB"/>
              </w:rPr>
              <w:drawing>
                <wp:anchor distT="0" distB="0" distL="114300" distR="114300" simplePos="0" relativeHeight="251676672" behindDoc="0" locked="0" layoutInCell="1" allowOverlap="1">
                  <wp:simplePos x="0" y="0"/>
                  <wp:positionH relativeFrom="column">
                    <wp:posOffset>-43180</wp:posOffset>
                  </wp:positionH>
                  <wp:positionV relativeFrom="paragraph">
                    <wp:posOffset>43815</wp:posOffset>
                  </wp:positionV>
                  <wp:extent cx="561340" cy="591820"/>
                  <wp:effectExtent l="0" t="0" r="0" b="0"/>
                  <wp:wrapSquare wrapText="bothSides"/>
                  <wp:docPr id="12" name="Picture 11" descr="m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png"/>
                          <pic:cNvPicPr/>
                        </pic:nvPicPr>
                        <pic:blipFill>
                          <a:blip r:embed="rId29" cstate="print"/>
                          <a:stretch>
                            <a:fillRect/>
                          </a:stretch>
                        </pic:blipFill>
                        <pic:spPr>
                          <a:xfrm>
                            <a:off x="0" y="0"/>
                            <a:ext cx="561340" cy="591820"/>
                          </a:xfrm>
                          <a:prstGeom prst="rect">
                            <a:avLst/>
                          </a:prstGeom>
                        </pic:spPr>
                      </pic:pic>
                    </a:graphicData>
                  </a:graphic>
                </wp:anchor>
              </w:drawing>
            </w:r>
            <w:r w:rsidRPr="00B35719">
              <w:rPr>
                <w:rFonts w:cstheme="minorHAnsi"/>
              </w:rPr>
              <w:t xml:space="preserve"> Mind mood tracker- mood and sleep monitoring diary (free)</w:t>
            </w:r>
          </w:p>
        </w:tc>
      </w:tr>
      <w:tr w:rsidR="008D2941" w:rsidRPr="00B35719" w:rsidTr="00683301">
        <w:trPr>
          <w:trHeight w:val="983"/>
        </w:trPr>
        <w:tc>
          <w:tcPr>
            <w:tcW w:w="7905" w:type="dxa"/>
          </w:tcPr>
          <w:p w:rsidR="008D2941" w:rsidRPr="00B35719" w:rsidRDefault="008D2941" w:rsidP="000211BB">
            <w:pPr>
              <w:rPr>
                <w:rFonts w:cstheme="minorHAnsi"/>
                <w:noProof/>
                <w:lang w:eastAsia="en-GB"/>
              </w:rPr>
            </w:pPr>
            <w:r w:rsidRPr="00B35719">
              <w:rPr>
                <w:rFonts w:cstheme="minorHAnsi"/>
                <w:noProof/>
                <w:lang w:eastAsia="en-GB"/>
              </w:rPr>
              <w:drawing>
                <wp:anchor distT="0" distB="0" distL="114300" distR="114300" simplePos="0" relativeHeight="251685888" behindDoc="0" locked="0" layoutInCell="1" allowOverlap="1">
                  <wp:simplePos x="0" y="0"/>
                  <wp:positionH relativeFrom="column">
                    <wp:posOffset>-46355</wp:posOffset>
                  </wp:positionH>
                  <wp:positionV relativeFrom="paragraph">
                    <wp:posOffset>16333</wp:posOffset>
                  </wp:positionV>
                  <wp:extent cx="574040" cy="549275"/>
                  <wp:effectExtent l="0" t="0" r="0" b="0"/>
                  <wp:wrapSquare wrapText="bothSides"/>
                  <wp:docPr id="2" name="Picture 1" descr="smi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ling.jpg"/>
                          <pic:cNvPicPr/>
                        </pic:nvPicPr>
                        <pic:blipFill>
                          <a:blip r:embed="rId30" cstate="print"/>
                          <a:stretch>
                            <a:fillRect/>
                          </a:stretch>
                        </pic:blipFill>
                        <pic:spPr>
                          <a:xfrm>
                            <a:off x="0" y="0"/>
                            <a:ext cx="574040" cy="549275"/>
                          </a:xfrm>
                          <a:prstGeom prst="rect">
                            <a:avLst/>
                          </a:prstGeom>
                        </pic:spPr>
                      </pic:pic>
                    </a:graphicData>
                  </a:graphic>
                </wp:anchor>
              </w:drawing>
            </w:r>
            <w:r w:rsidRPr="00B35719">
              <w:rPr>
                <w:rFonts w:cstheme="minorHAnsi"/>
                <w:noProof/>
                <w:lang w:eastAsia="en-GB"/>
              </w:rPr>
              <w:t xml:space="preserve"> Smiling Mind – Guided mindfulness for all age groups (free)</w:t>
            </w:r>
          </w:p>
        </w:tc>
        <w:tc>
          <w:tcPr>
            <w:tcW w:w="7654" w:type="dxa"/>
          </w:tcPr>
          <w:p w:rsidR="008D2941" w:rsidRPr="00B35719" w:rsidRDefault="00683301" w:rsidP="000211BB">
            <w:pPr>
              <w:rPr>
                <w:rFonts w:cstheme="minorHAnsi"/>
                <w:noProof/>
                <w:sz w:val="20"/>
                <w:szCs w:val="20"/>
                <w:lang w:eastAsia="en-GB"/>
              </w:rPr>
            </w:pPr>
            <w:r w:rsidRPr="00B35719">
              <w:rPr>
                <w:rFonts w:cstheme="minorHAnsi"/>
                <w:noProof/>
                <w:sz w:val="20"/>
                <w:szCs w:val="20"/>
                <w:lang w:eastAsia="en-GB"/>
              </w:rPr>
              <w:drawing>
                <wp:anchor distT="0" distB="0" distL="114300" distR="114300" simplePos="0" relativeHeight="251627520" behindDoc="0" locked="0" layoutInCell="1" allowOverlap="1">
                  <wp:simplePos x="0" y="0"/>
                  <wp:positionH relativeFrom="column">
                    <wp:posOffset>-48895</wp:posOffset>
                  </wp:positionH>
                  <wp:positionV relativeFrom="paragraph">
                    <wp:posOffset>-635</wp:posOffset>
                  </wp:positionV>
                  <wp:extent cx="595630" cy="595630"/>
                  <wp:effectExtent l="0" t="0" r="0" b="0"/>
                  <wp:wrapSquare wrapText="bothSides"/>
                  <wp:docPr id="10" name="Picture 9" descr="pa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ic.png"/>
                          <pic:cNvPicPr/>
                        </pic:nvPicPr>
                        <pic:blipFill>
                          <a:blip r:embed="rId31" cstate="print"/>
                          <a:stretch>
                            <a:fillRect/>
                          </a:stretch>
                        </pic:blipFill>
                        <pic:spPr>
                          <a:xfrm>
                            <a:off x="0" y="0"/>
                            <a:ext cx="595630" cy="595630"/>
                          </a:xfrm>
                          <a:prstGeom prst="rect">
                            <a:avLst/>
                          </a:prstGeom>
                        </pic:spPr>
                      </pic:pic>
                    </a:graphicData>
                  </a:graphic>
                </wp:anchor>
              </w:drawing>
            </w:r>
            <w:r w:rsidR="008D2941" w:rsidRPr="00B35719">
              <w:rPr>
                <w:rFonts w:cstheme="minorHAnsi"/>
                <w:noProof/>
                <w:lang w:eastAsia="en-GB"/>
              </w:rPr>
              <w:t>Panic- 10 steps to conquer panic- CBT information for panic attacks (cost)</w:t>
            </w:r>
          </w:p>
        </w:tc>
      </w:tr>
      <w:tr w:rsidR="008D2941" w:rsidRPr="00B35719" w:rsidTr="00683301">
        <w:tc>
          <w:tcPr>
            <w:tcW w:w="7905" w:type="dxa"/>
          </w:tcPr>
          <w:p w:rsidR="008D2941" w:rsidRPr="00B35719" w:rsidRDefault="00683301" w:rsidP="000211BB">
            <w:pPr>
              <w:rPr>
                <w:rFonts w:cstheme="minorHAnsi"/>
              </w:rPr>
            </w:pPr>
            <w:r w:rsidRPr="00B35719">
              <w:rPr>
                <w:rFonts w:cstheme="minorHAnsi"/>
                <w:noProof/>
                <w:lang w:eastAsia="en-GB"/>
              </w:rPr>
              <w:drawing>
                <wp:anchor distT="0" distB="0" distL="114300" distR="114300" simplePos="0" relativeHeight="251696128" behindDoc="0" locked="0" layoutInCell="1" allowOverlap="1">
                  <wp:simplePos x="0" y="0"/>
                  <wp:positionH relativeFrom="column">
                    <wp:posOffset>-46355</wp:posOffset>
                  </wp:positionH>
                  <wp:positionV relativeFrom="paragraph">
                    <wp:posOffset>42681</wp:posOffset>
                  </wp:positionV>
                  <wp:extent cx="671195" cy="713740"/>
                  <wp:effectExtent l="0" t="0" r="0" b="0"/>
                  <wp:wrapSquare wrapText="bothSides"/>
                  <wp:docPr id="6" name="Picture 5" descr="calmh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mharm.jpg"/>
                          <pic:cNvPicPr/>
                        </pic:nvPicPr>
                        <pic:blipFill>
                          <a:blip r:embed="rId32" cstate="print"/>
                          <a:stretch>
                            <a:fillRect/>
                          </a:stretch>
                        </pic:blipFill>
                        <pic:spPr>
                          <a:xfrm>
                            <a:off x="0" y="0"/>
                            <a:ext cx="671195" cy="713740"/>
                          </a:xfrm>
                          <a:prstGeom prst="rect">
                            <a:avLst/>
                          </a:prstGeom>
                        </pic:spPr>
                      </pic:pic>
                    </a:graphicData>
                  </a:graphic>
                </wp:anchor>
              </w:drawing>
            </w:r>
          </w:p>
          <w:p w:rsidR="008D2941" w:rsidRPr="00B35719" w:rsidRDefault="008D2941" w:rsidP="000211BB">
            <w:pPr>
              <w:rPr>
                <w:rFonts w:cstheme="minorHAnsi"/>
              </w:rPr>
            </w:pPr>
          </w:p>
          <w:p w:rsidR="00683301" w:rsidRPr="00B35719" w:rsidRDefault="00683301" w:rsidP="000211BB">
            <w:pPr>
              <w:rPr>
                <w:rFonts w:cstheme="minorHAnsi"/>
              </w:rPr>
            </w:pPr>
          </w:p>
          <w:p w:rsidR="008D2941" w:rsidRPr="00B35719" w:rsidRDefault="008D2941" w:rsidP="000211BB">
            <w:pPr>
              <w:rPr>
                <w:rFonts w:cstheme="minorHAnsi"/>
              </w:rPr>
            </w:pPr>
            <w:r w:rsidRPr="00B35719">
              <w:rPr>
                <w:rFonts w:cstheme="minorHAnsi"/>
              </w:rPr>
              <w:t>Calm harm- manage and resist urges to self harm (free)</w:t>
            </w:r>
          </w:p>
        </w:tc>
        <w:tc>
          <w:tcPr>
            <w:tcW w:w="7654" w:type="dxa"/>
          </w:tcPr>
          <w:p w:rsidR="008D2941" w:rsidRPr="00B35719" w:rsidRDefault="008D2941" w:rsidP="000211BB">
            <w:pPr>
              <w:rPr>
                <w:rFonts w:cstheme="minorHAnsi"/>
                <w:noProof/>
                <w:sz w:val="20"/>
                <w:szCs w:val="20"/>
                <w:lang w:eastAsia="en-GB"/>
              </w:rPr>
            </w:pPr>
            <w:r w:rsidRPr="00B35719">
              <w:rPr>
                <w:rFonts w:cstheme="minorHAnsi"/>
                <w:noProof/>
                <w:sz w:val="20"/>
                <w:szCs w:val="20"/>
                <w:lang w:eastAsia="en-GB"/>
              </w:rPr>
              <w:drawing>
                <wp:anchor distT="0" distB="0" distL="114300" distR="114300" simplePos="0" relativeHeight="251648000" behindDoc="0" locked="0" layoutInCell="1" allowOverlap="1">
                  <wp:simplePos x="0" y="0"/>
                  <wp:positionH relativeFrom="column">
                    <wp:posOffset>-65405</wp:posOffset>
                  </wp:positionH>
                  <wp:positionV relativeFrom="paragraph">
                    <wp:posOffset>1109</wp:posOffset>
                  </wp:positionV>
                  <wp:extent cx="676910" cy="740410"/>
                  <wp:effectExtent l="0" t="0" r="0" b="0"/>
                  <wp:wrapSquare wrapText="bothSides"/>
                  <wp:docPr id="15" name="Picture 14" descr="stayal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live.png"/>
                          <pic:cNvPicPr/>
                        </pic:nvPicPr>
                        <pic:blipFill>
                          <a:blip r:embed="rId33" cstate="print"/>
                          <a:stretch>
                            <a:fillRect/>
                          </a:stretch>
                        </pic:blipFill>
                        <pic:spPr>
                          <a:xfrm>
                            <a:off x="0" y="0"/>
                            <a:ext cx="676910" cy="740410"/>
                          </a:xfrm>
                          <a:prstGeom prst="rect">
                            <a:avLst/>
                          </a:prstGeom>
                        </pic:spPr>
                      </pic:pic>
                    </a:graphicData>
                  </a:graphic>
                </wp:anchor>
              </w:drawing>
            </w:r>
          </w:p>
          <w:p w:rsidR="008D2941" w:rsidRPr="00B35719" w:rsidRDefault="008D2941" w:rsidP="000211BB">
            <w:pPr>
              <w:rPr>
                <w:rFonts w:cstheme="minorHAnsi"/>
                <w:noProof/>
                <w:sz w:val="20"/>
                <w:szCs w:val="20"/>
                <w:lang w:eastAsia="en-GB"/>
              </w:rPr>
            </w:pPr>
          </w:p>
          <w:p w:rsidR="008D2941" w:rsidRPr="00B35719" w:rsidRDefault="008D2941" w:rsidP="000211BB">
            <w:pPr>
              <w:rPr>
                <w:rFonts w:cstheme="minorHAnsi"/>
                <w:noProof/>
                <w:sz w:val="20"/>
                <w:szCs w:val="20"/>
                <w:lang w:eastAsia="en-GB"/>
              </w:rPr>
            </w:pPr>
          </w:p>
          <w:p w:rsidR="008D2941" w:rsidRPr="00B35719" w:rsidRDefault="008D2941" w:rsidP="000211BB">
            <w:pPr>
              <w:rPr>
                <w:rFonts w:cstheme="minorHAnsi"/>
                <w:noProof/>
                <w:lang w:eastAsia="en-GB"/>
              </w:rPr>
            </w:pPr>
            <w:r w:rsidRPr="00B35719">
              <w:rPr>
                <w:rFonts w:cstheme="minorHAnsi"/>
                <w:noProof/>
                <w:lang w:eastAsia="en-GB"/>
              </w:rPr>
              <w:t>Stayalive- suicide prevention, safety planning and crisis support (free)</w:t>
            </w:r>
          </w:p>
        </w:tc>
      </w:tr>
    </w:tbl>
    <w:p w:rsidR="000E3564" w:rsidRPr="00B35719" w:rsidRDefault="000E3564">
      <w:pPr>
        <w:rPr>
          <w:rFonts w:cstheme="minorHAnsi"/>
        </w:rPr>
      </w:pPr>
    </w:p>
    <w:p w:rsidR="007B3030" w:rsidRPr="00B35719" w:rsidRDefault="007B3030">
      <w:pPr>
        <w:rPr>
          <w:rFonts w:cstheme="minorHAnsi"/>
        </w:rPr>
      </w:pPr>
    </w:p>
    <w:p w:rsidR="007B3030" w:rsidRPr="00B35719" w:rsidRDefault="007B3030">
      <w:pPr>
        <w:rPr>
          <w:rFonts w:cstheme="minorHAnsi"/>
        </w:rPr>
      </w:pPr>
    </w:p>
    <w:p w:rsidR="009D5183" w:rsidRPr="00B35719" w:rsidRDefault="00C9067D" w:rsidP="009D5183">
      <w:pPr>
        <w:spacing w:after="200" w:line="276" w:lineRule="auto"/>
        <w:rPr>
          <w:rFonts w:eastAsia="Calibri" w:cstheme="minorHAnsi"/>
          <w:b/>
          <w:sz w:val="28"/>
          <w:szCs w:val="28"/>
        </w:rPr>
      </w:pPr>
      <w:r w:rsidRPr="00B35719">
        <w:rPr>
          <w:rFonts w:eastAsia="Calibri" w:cstheme="minorHAnsi"/>
          <w:b/>
          <w:sz w:val="28"/>
          <w:szCs w:val="28"/>
        </w:rPr>
        <w:t>Simple breathing, relaxing and grounding techniques</w:t>
      </w:r>
    </w:p>
    <w:p w:rsidR="000E3564" w:rsidRPr="00B35719" w:rsidRDefault="000E3564" w:rsidP="009D5183">
      <w:pPr>
        <w:spacing w:after="200" w:line="276" w:lineRule="auto"/>
        <w:rPr>
          <w:rFonts w:eastAsia="Calibri" w:cstheme="minorHAnsi"/>
          <w:b/>
          <w:sz w:val="28"/>
          <w:szCs w:val="28"/>
        </w:rPr>
      </w:pPr>
      <w:r w:rsidRPr="00B35719">
        <w:rPr>
          <w:rFonts w:cstheme="minorHAnsi"/>
        </w:rPr>
        <w:t>When we become stressful and anxious in times of uncertainty</w:t>
      </w:r>
      <w:r w:rsidR="00EC6F0E" w:rsidRPr="00B35719">
        <w:rPr>
          <w:rFonts w:cstheme="minorHAnsi"/>
        </w:rPr>
        <w:t xml:space="preserve">, it important we use </w:t>
      </w:r>
      <w:r w:rsidR="009D5183" w:rsidRPr="00B35719">
        <w:rPr>
          <w:rFonts w:cstheme="minorHAnsi"/>
        </w:rPr>
        <w:t xml:space="preserve">breathing, </w:t>
      </w:r>
      <w:r w:rsidR="00EC6F0E" w:rsidRPr="00B35719">
        <w:rPr>
          <w:rFonts w:cstheme="minorHAnsi"/>
        </w:rPr>
        <w:t>relaxation and grounding techniques to reduce these feelings and symptoms:</w:t>
      </w:r>
    </w:p>
    <w:p w:rsidR="009D5183" w:rsidRPr="00B35719" w:rsidRDefault="00C9067D" w:rsidP="009D5183">
      <w:pPr>
        <w:pStyle w:val="ListParagraph"/>
        <w:numPr>
          <w:ilvl w:val="0"/>
          <w:numId w:val="15"/>
        </w:numPr>
        <w:rPr>
          <w:rFonts w:cstheme="minorHAnsi"/>
          <w:b/>
        </w:rPr>
      </w:pPr>
      <w:r w:rsidRPr="00B35719">
        <w:rPr>
          <w:rFonts w:cstheme="minorHAnsi"/>
          <w:b/>
        </w:rPr>
        <w:t>Breathing</w:t>
      </w:r>
    </w:p>
    <w:p w:rsidR="00C9067D" w:rsidRPr="00B35719" w:rsidRDefault="00C9067D" w:rsidP="009D5183">
      <w:pPr>
        <w:pStyle w:val="ListParagraph"/>
        <w:rPr>
          <w:rFonts w:cstheme="minorHAnsi"/>
          <w:b/>
        </w:rPr>
      </w:pPr>
      <w:r w:rsidRPr="00B35719">
        <w:rPr>
          <w:rFonts w:cstheme="minorHAnsi"/>
        </w:rPr>
        <w:t xml:space="preserve">Deep breathing helps to relieve shortness of breath by preventing air from getting trapped in your lungs and helping you to breathe in more fresh air. It may help you to feel more relaxed and centered. </w:t>
      </w:r>
    </w:p>
    <w:p w:rsidR="00C9067D" w:rsidRPr="00B35719" w:rsidRDefault="00C9067D" w:rsidP="009D5183">
      <w:pPr>
        <w:ind w:left="720"/>
        <w:rPr>
          <w:rFonts w:cstheme="minorHAnsi"/>
        </w:rPr>
      </w:pPr>
      <w:r w:rsidRPr="00B35719">
        <w:rPr>
          <w:rFonts w:cstheme="minorHAnsi"/>
        </w:rPr>
        <w:t>To do this:</w:t>
      </w:r>
    </w:p>
    <w:p w:rsidR="00C9067D" w:rsidRPr="00B35719" w:rsidRDefault="00C9067D" w:rsidP="009D5183">
      <w:pPr>
        <w:ind w:left="720"/>
        <w:rPr>
          <w:rFonts w:cstheme="minorHAnsi"/>
        </w:rPr>
      </w:pPr>
      <w:r w:rsidRPr="00B35719">
        <w:rPr>
          <w:rFonts w:cstheme="minorHAnsi"/>
        </w:rPr>
        <w:t xml:space="preserve">1.While standing or sitting, draw your elbows back slightly to allow your chest to expand. </w:t>
      </w:r>
    </w:p>
    <w:p w:rsidR="00C9067D" w:rsidRPr="00B35719" w:rsidRDefault="00C9067D" w:rsidP="009D5183">
      <w:pPr>
        <w:ind w:left="720"/>
        <w:rPr>
          <w:rFonts w:cstheme="minorHAnsi"/>
        </w:rPr>
      </w:pPr>
      <w:r w:rsidRPr="00B35719">
        <w:rPr>
          <w:rFonts w:cstheme="minorHAnsi"/>
        </w:rPr>
        <w:t xml:space="preserve">2.Take a deep inhalation through your nose. </w:t>
      </w:r>
    </w:p>
    <w:p w:rsidR="00C9067D" w:rsidRPr="00B35719" w:rsidRDefault="00C9067D" w:rsidP="009D5183">
      <w:pPr>
        <w:ind w:left="720"/>
        <w:rPr>
          <w:rFonts w:cstheme="minorHAnsi"/>
        </w:rPr>
      </w:pPr>
      <w:r w:rsidRPr="00B35719">
        <w:rPr>
          <w:rFonts w:cstheme="minorHAnsi"/>
        </w:rPr>
        <w:t xml:space="preserve">3.Retain your breath for a count of 5. </w:t>
      </w:r>
    </w:p>
    <w:p w:rsidR="00C9067D" w:rsidRPr="00B35719" w:rsidRDefault="00C9067D" w:rsidP="009D5183">
      <w:pPr>
        <w:ind w:left="720"/>
        <w:rPr>
          <w:rFonts w:cstheme="minorHAnsi"/>
        </w:rPr>
      </w:pPr>
      <w:r w:rsidRPr="00B35719">
        <w:rPr>
          <w:rFonts w:cstheme="minorHAnsi"/>
        </w:rPr>
        <w:t>4.Slowly release your breath by exhaling through your nose.</w:t>
      </w:r>
    </w:p>
    <w:p w:rsidR="009D5183" w:rsidRPr="00B35719" w:rsidRDefault="009D5183" w:rsidP="009D5183">
      <w:pPr>
        <w:ind w:left="720"/>
        <w:rPr>
          <w:rFonts w:cstheme="minorHAnsi"/>
        </w:rPr>
      </w:pPr>
    </w:p>
    <w:p w:rsidR="009D5183" w:rsidRPr="00B35719" w:rsidRDefault="00DB1631" w:rsidP="00DB1631">
      <w:pPr>
        <w:pStyle w:val="ListParagraph"/>
        <w:numPr>
          <w:ilvl w:val="0"/>
          <w:numId w:val="15"/>
        </w:numPr>
        <w:rPr>
          <w:rFonts w:cstheme="minorHAnsi"/>
          <w:b/>
        </w:rPr>
      </w:pPr>
      <w:r w:rsidRPr="00B35719">
        <w:rPr>
          <w:rFonts w:cstheme="minorHAnsi"/>
          <w:b/>
        </w:rPr>
        <w:t>Relaxation</w:t>
      </w:r>
    </w:p>
    <w:p w:rsidR="009D5183" w:rsidRPr="00B35719" w:rsidRDefault="009D5183" w:rsidP="009D5183">
      <w:pPr>
        <w:pStyle w:val="ListParagraph"/>
        <w:numPr>
          <w:ilvl w:val="0"/>
          <w:numId w:val="16"/>
        </w:numPr>
        <w:rPr>
          <w:rFonts w:cstheme="minorHAnsi"/>
        </w:rPr>
      </w:pPr>
      <w:r w:rsidRPr="00B35719">
        <w:rPr>
          <w:rFonts w:cstheme="minorHAnsi"/>
        </w:rPr>
        <w:t xml:space="preserve">Informal Relaxation/Everyday relaxation: </w:t>
      </w:r>
    </w:p>
    <w:p w:rsidR="009D5183" w:rsidRPr="00B35719" w:rsidRDefault="009D5183" w:rsidP="009D5183">
      <w:pPr>
        <w:pStyle w:val="ListParagraph"/>
        <w:ind w:left="1080"/>
        <w:rPr>
          <w:rFonts w:cstheme="minorHAnsi"/>
        </w:rPr>
      </w:pPr>
      <w:r w:rsidRPr="00B35719">
        <w:rPr>
          <w:rFonts w:cstheme="minorHAnsi"/>
        </w:rPr>
        <w:t xml:space="preserve">This is everyday tasks we do that give us the feelings of relaxation and what we find soothing. These tasks are individual and can range from things from doing a puzzle, reading a book, bathing, taking a hot bath etc.  </w:t>
      </w:r>
    </w:p>
    <w:p w:rsidR="009D5183" w:rsidRPr="00B35719" w:rsidRDefault="009D5183" w:rsidP="009D5183">
      <w:pPr>
        <w:pStyle w:val="ListParagraph"/>
        <w:numPr>
          <w:ilvl w:val="0"/>
          <w:numId w:val="16"/>
        </w:numPr>
        <w:rPr>
          <w:rFonts w:cstheme="minorHAnsi"/>
        </w:rPr>
      </w:pPr>
      <w:r w:rsidRPr="00B35719">
        <w:rPr>
          <w:rFonts w:cstheme="minorHAnsi"/>
        </w:rPr>
        <w:t>Body scan:</w:t>
      </w:r>
    </w:p>
    <w:p w:rsidR="009D5183" w:rsidRPr="00B35719" w:rsidRDefault="009D5183" w:rsidP="009D5183">
      <w:pPr>
        <w:pStyle w:val="ListParagraph"/>
        <w:ind w:left="1080"/>
        <w:rPr>
          <w:rFonts w:cstheme="minorHAnsi"/>
        </w:rPr>
      </w:pPr>
      <w:r w:rsidRPr="00B35719">
        <w:rPr>
          <w:rFonts w:cstheme="minorHAnsi"/>
        </w:rPr>
        <w:t>This technique blends breath focus with progressive muscle relaxation. After a few minutes of deep breathing, you focus on one part of the body or group of muscles at a time and mentally releasing any physical tension you feel there. A body scan can help boost your awareness of the mind-body connection. If you have had a recent surgery that affects your body image or other difficulties with body image, this technique may be less helpful for you.</w:t>
      </w:r>
    </w:p>
    <w:p w:rsidR="009D5183" w:rsidRPr="00B35719" w:rsidRDefault="009D5183" w:rsidP="009D5183">
      <w:pPr>
        <w:pStyle w:val="ListParagraph"/>
        <w:numPr>
          <w:ilvl w:val="0"/>
          <w:numId w:val="16"/>
        </w:numPr>
        <w:rPr>
          <w:rFonts w:cstheme="minorHAnsi"/>
        </w:rPr>
      </w:pPr>
      <w:r w:rsidRPr="00B35719">
        <w:rPr>
          <w:rFonts w:cstheme="minorHAnsi"/>
        </w:rPr>
        <w:t>Guided imagery:</w:t>
      </w:r>
    </w:p>
    <w:p w:rsidR="009D5183" w:rsidRPr="00B35719" w:rsidRDefault="009D5183" w:rsidP="009D5183">
      <w:pPr>
        <w:pStyle w:val="ListParagraph"/>
        <w:ind w:left="1080"/>
        <w:rPr>
          <w:rFonts w:cstheme="minorHAnsi"/>
        </w:rPr>
      </w:pPr>
      <w:r w:rsidRPr="00B35719">
        <w:rPr>
          <w:rFonts w:cstheme="minorHAnsi"/>
        </w:rPr>
        <w:t>For this technique, you conjure up soothing scenes, places, or experiences in your mind to help you relax and focus. You can find free apps and online recordings of calming scenes—just make sure to choose imagery you find soothing and that has personal significance. Guided imagery may help you reinforce a positive vision of yourself, but it can be difficult for those who have intrusive thoughts or find it hard to conjure up mental images.</w:t>
      </w:r>
    </w:p>
    <w:p w:rsidR="009D5183" w:rsidRPr="00B35719" w:rsidRDefault="009D5183" w:rsidP="009D5183">
      <w:pPr>
        <w:pStyle w:val="ListParagraph"/>
        <w:numPr>
          <w:ilvl w:val="0"/>
          <w:numId w:val="16"/>
        </w:numPr>
        <w:rPr>
          <w:rFonts w:cstheme="minorHAnsi"/>
        </w:rPr>
      </w:pPr>
      <w:r w:rsidRPr="00B35719">
        <w:rPr>
          <w:rFonts w:cstheme="minorHAnsi"/>
        </w:rPr>
        <w:t>Mindfulness meditation:</w:t>
      </w:r>
    </w:p>
    <w:p w:rsidR="009D5183" w:rsidRPr="00B35719" w:rsidRDefault="009D5183" w:rsidP="009D5183">
      <w:pPr>
        <w:pStyle w:val="ListParagraph"/>
        <w:ind w:left="1080"/>
        <w:rPr>
          <w:rFonts w:cstheme="minorHAnsi"/>
        </w:rPr>
      </w:pPr>
      <w:r w:rsidRPr="00B35719">
        <w:rPr>
          <w:rFonts w:cstheme="minorHAnsi"/>
        </w:rPr>
        <w:lastRenderedPageBreak/>
        <w:t>This practice involves sitting comfortably, focusing on your breathing, and bringing your mind's attention to the present moment without drifting into concerns about the past or the future. This form of meditation has enjoyed increasing popularity in recent years. Research suggests it may be helpful for people with anxiety, depression, and pain.</w:t>
      </w:r>
    </w:p>
    <w:p w:rsidR="00DB1631" w:rsidRDefault="00DB1631" w:rsidP="009D5183">
      <w:pPr>
        <w:pStyle w:val="ListParagraph"/>
        <w:ind w:left="1080"/>
        <w:rPr>
          <w:rFonts w:cstheme="minorHAnsi"/>
        </w:rPr>
      </w:pPr>
    </w:p>
    <w:p w:rsidR="00B35719" w:rsidRDefault="00B35719" w:rsidP="009D5183">
      <w:pPr>
        <w:pStyle w:val="ListParagraph"/>
        <w:ind w:left="1080"/>
        <w:rPr>
          <w:rFonts w:cstheme="minorHAnsi"/>
        </w:rPr>
      </w:pPr>
    </w:p>
    <w:p w:rsidR="00B35719" w:rsidRDefault="00B35719" w:rsidP="009D5183">
      <w:pPr>
        <w:pStyle w:val="ListParagraph"/>
        <w:ind w:left="1080"/>
        <w:rPr>
          <w:rFonts w:cstheme="minorHAnsi"/>
        </w:rPr>
      </w:pPr>
    </w:p>
    <w:p w:rsidR="00B35719" w:rsidRPr="00B35719" w:rsidRDefault="00B35719" w:rsidP="009D5183">
      <w:pPr>
        <w:pStyle w:val="ListParagraph"/>
        <w:ind w:left="1080"/>
        <w:rPr>
          <w:rFonts w:cstheme="minorHAnsi"/>
        </w:rPr>
      </w:pPr>
    </w:p>
    <w:p w:rsidR="009D5183" w:rsidRPr="00B35719" w:rsidRDefault="00DB1631" w:rsidP="00DB1631">
      <w:pPr>
        <w:pStyle w:val="ListParagraph"/>
        <w:numPr>
          <w:ilvl w:val="0"/>
          <w:numId w:val="15"/>
        </w:numPr>
        <w:rPr>
          <w:rFonts w:cstheme="minorHAnsi"/>
          <w:b/>
        </w:rPr>
      </w:pPr>
      <w:r w:rsidRPr="00B35719">
        <w:rPr>
          <w:rFonts w:cstheme="minorHAnsi"/>
          <w:b/>
        </w:rPr>
        <w:t>Grounding</w:t>
      </w:r>
    </w:p>
    <w:p w:rsidR="00DB1631" w:rsidRPr="00B35719" w:rsidRDefault="00DB1631" w:rsidP="00DB1631">
      <w:pPr>
        <w:pStyle w:val="ListParagraph"/>
        <w:rPr>
          <w:rFonts w:cstheme="minorHAnsi"/>
        </w:rPr>
      </w:pPr>
      <w:r w:rsidRPr="00B35719">
        <w:rPr>
          <w:rFonts w:cstheme="minorHAnsi"/>
        </w:rPr>
        <w:t>Grounding exercises are helpful for many situations where you find yourself becoming overwhelmed or distracted by distressing memories, thoughts or feelings.</w:t>
      </w:r>
    </w:p>
    <w:p w:rsidR="00DB1631" w:rsidRPr="00B35719" w:rsidRDefault="00DB1631" w:rsidP="00DB1631">
      <w:pPr>
        <w:pStyle w:val="ListParagraph"/>
        <w:numPr>
          <w:ilvl w:val="0"/>
          <w:numId w:val="17"/>
        </w:numPr>
        <w:rPr>
          <w:rFonts w:cstheme="minorHAnsi"/>
        </w:rPr>
      </w:pPr>
      <w:r w:rsidRPr="00B35719">
        <w:rPr>
          <w:rFonts w:cstheme="minorHAnsi"/>
        </w:rPr>
        <w:t>Try the 5-4-3-2-1 method</w:t>
      </w:r>
    </w:p>
    <w:p w:rsidR="00DB1631" w:rsidRPr="00B35719" w:rsidRDefault="00DB1631" w:rsidP="00DB1631">
      <w:pPr>
        <w:pStyle w:val="ListParagraph"/>
        <w:ind w:left="1080"/>
        <w:rPr>
          <w:rFonts w:cstheme="minorHAnsi"/>
        </w:rPr>
      </w:pPr>
      <w:r w:rsidRPr="00B35719">
        <w:rPr>
          <w:rFonts w:cstheme="minorHAnsi"/>
        </w:rPr>
        <w:t xml:space="preserve">Working backward from 5, use your senses to list things you notice around you. For example, you might start by listing five things you hear, then four things you see, then three things you can touch from where you’re sitting, two things you can smell, and one thing you can taste. </w:t>
      </w:r>
    </w:p>
    <w:p w:rsidR="00B35719" w:rsidRPr="00B35719" w:rsidRDefault="00DB1631" w:rsidP="00B35719">
      <w:pPr>
        <w:pStyle w:val="ListParagraph"/>
        <w:ind w:left="1080"/>
        <w:rPr>
          <w:rFonts w:cstheme="minorHAnsi"/>
        </w:rPr>
      </w:pPr>
      <w:r w:rsidRPr="00B35719">
        <w:rPr>
          <w:rFonts w:cstheme="minorHAnsi"/>
        </w:rPr>
        <w:t>Make an effort to notice the little things you might not always pay attention to, such as the colo</w:t>
      </w:r>
      <w:r w:rsidR="00B35719" w:rsidRPr="00B35719">
        <w:rPr>
          <w:rFonts w:cstheme="minorHAnsi"/>
        </w:rPr>
        <w:t>u</w:t>
      </w:r>
      <w:r w:rsidRPr="00B35719">
        <w:rPr>
          <w:rFonts w:cstheme="minorHAnsi"/>
        </w:rPr>
        <w:t>r of the flecks in the carpet or the hum of your computer.</w:t>
      </w:r>
    </w:p>
    <w:p w:rsidR="00B35719" w:rsidRPr="00B35719" w:rsidRDefault="00B35719" w:rsidP="00B35719">
      <w:pPr>
        <w:pStyle w:val="ListParagraph"/>
        <w:numPr>
          <w:ilvl w:val="0"/>
          <w:numId w:val="17"/>
        </w:numPr>
        <w:rPr>
          <w:rFonts w:cstheme="minorHAnsi"/>
        </w:rPr>
      </w:pPr>
      <w:r w:rsidRPr="00B35719">
        <w:rPr>
          <w:rFonts w:cstheme="minorHAnsi"/>
        </w:rPr>
        <w:t>Touch something comforting</w:t>
      </w:r>
    </w:p>
    <w:p w:rsidR="00B35719" w:rsidRPr="00B35719" w:rsidRDefault="00B35719" w:rsidP="00B35719">
      <w:pPr>
        <w:pStyle w:val="ListParagraph"/>
        <w:ind w:left="1080"/>
        <w:rPr>
          <w:rFonts w:cstheme="minorHAnsi"/>
        </w:rPr>
      </w:pPr>
      <w:r w:rsidRPr="00B35719">
        <w:rPr>
          <w:rFonts w:cstheme="minorHAnsi"/>
        </w:rPr>
        <w:t>This could be your favourite blanket, a much-loved T-shirt, a smooth stone, a soft carpet, or anything that feels good to touch. Think about how it feels under your fingers or in your hand. If you have a favourite sweater, scarf, or pair of socks, put them on and spend a moment thinking about the sensation of the fabric on your skin.</w:t>
      </w:r>
    </w:p>
    <w:p w:rsidR="00B35719" w:rsidRPr="00B35719" w:rsidRDefault="00B35719" w:rsidP="00B35719">
      <w:pPr>
        <w:pStyle w:val="ListParagraph"/>
        <w:numPr>
          <w:ilvl w:val="0"/>
          <w:numId w:val="17"/>
        </w:numPr>
        <w:rPr>
          <w:rFonts w:cstheme="minorHAnsi"/>
        </w:rPr>
      </w:pPr>
      <w:r w:rsidRPr="00B35719">
        <w:rPr>
          <w:rFonts w:cstheme="minorHAnsi"/>
        </w:rPr>
        <w:t>Use an anchoring phrase</w:t>
      </w:r>
    </w:p>
    <w:p w:rsidR="00B35719" w:rsidRPr="00B35719" w:rsidRDefault="00B35719" w:rsidP="00B35719">
      <w:pPr>
        <w:pStyle w:val="ListParagraph"/>
        <w:ind w:left="1080"/>
        <w:rPr>
          <w:rFonts w:cstheme="minorHAnsi"/>
        </w:rPr>
      </w:pPr>
      <w:r w:rsidRPr="00B35719">
        <w:rPr>
          <w:rFonts w:cstheme="minorHAnsi"/>
        </w:rPr>
        <w:t xml:space="preserve">This might be something like, “I’m Full Name. I’m X years old. I live in .... Today is Friday, June 3. It’s 10:04 in the morning. I’m sitting on the sofa in my house. There’s no one else in the room.” </w:t>
      </w:r>
    </w:p>
    <w:p w:rsidR="00B35719" w:rsidRPr="00B35719" w:rsidRDefault="00B35719" w:rsidP="00B35719">
      <w:pPr>
        <w:pStyle w:val="ListParagraph"/>
        <w:ind w:left="1080"/>
        <w:rPr>
          <w:rFonts w:cstheme="minorHAnsi"/>
        </w:rPr>
      </w:pPr>
      <w:r w:rsidRPr="00B35719">
        <w:rPr>
          <w:rFonts w:cstheme="minorHAnsi"/>
        </w:rPr>
        <w:t xml:space="preserve">You can expand on the phrase by adding details until you feel calm, such as, “It’s raining lightly, but I can still see the sun. It’s my break time. I’m thirsty, so I’m going to make a cup of tea.” It is helpful to say this out loud. </w:t>
      </w:r>
    </w:p>
    <w:p w:rsidR="00DB1631" w:rsidRPr="00B35719" w:rsidRDefault="00DB1631"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B35719" w:rsidRPr="00B35719" w:rsidRDefault="00B35719" w:rsidP="00DB1631">
      <w:pPr>
        <w:pStyle w:val="ListParagraph"/>
        <w:rPr>
          <w:rFonts w:cstheme="minorHAnsi"/>
          <w:b/>
        </w:rPr>
      </w:pPr>
    </w:p>
    <w:p w:rsidR="00C9067D" w:rsidRPr="00B35719" w:rsidRDefault="00C9067D">
      <w:pPr>
        <w:rPr>
          <w:rFonts w:cstheme="minorHAnsi"/>
        </w:rPr>
      </w:pPr>
    </w:p>
    <w:p w:rsidR="00683301" w:rsidRPr="00B35719" w:rsidRDefault="00DB1631">
      <w:pPr>
        <w:rPr>
          <w:rFonts w:cstheme="minorHAnsi"/>
          <w:b/>
          <w:sz w:val="28"/>
          <w:szCs w:val="28"/>
        </w:rPr>
      </w:pPr>
      <w:r w:rsidRPr="00B35719">
        <w:rPr>
          <w:rFonts w:cstheme="minorHAnsi"/>
          <w:b/>
          <w:sz w:val="28"/>
          <w:szCs w:val="28"/>
        </w:rPr>
        <w:t>Activities</w:t>
      </w:r>
    </w:p>
    <w:p w:rsidR="007B7AB0" w:rsidRPr="00B35719" w:rsidRDefault="000E3564" w:rsidP="007B7AB0">
      <w:pPr>
        <w:rPr>
          <w:rFonts w:cstheme="minorHAnsi"/>
          <w:sz w:val="24"/>
          <w:szCs w:val="24"/>
        </w:rPr>
      </w:pPr>
      <w:r w:rsidRPr="00B35719">
        <w:rPr>
          <w:rFonts w:cstheme="minorHAnsi"/>
          <w:sz w:val="24"/>
          <w:szCs w:val="24"/>
        </w:rPr>
        <w:t xml:space="preserve">Below is an extensive list of activities to complete to maintain a routine or for distraction to reduce anxiety and stress. </w:t>
      </w:r>
    </w:p>
    <w:tbl>
      <w:tblPr>
        <w:tblStyle w:val="TableGrid"/>
        <w:tblW w:w="0" w:type="auto"/>
        <w:tblLook w:val="04A0"/>
      </w:tblPr>
      <w:tblGrid>
        <w:gridCol w:w="3397"/>
        <w:gridCol w:w="3232"/>
        <w:gridCol w:w="3402"/>
        <w:gridCol w:w="2878"/>
        <w:gridCol w:w="2593"/>
      </w:tblGrid>
      <w:tr w:rsidR="007B7AB0" w:rsidRPr="00B35719" w:rsidTr="00DB10D6">
        <w:tc>
          <w:tcPr>
            <w:tcW w:w="15502" w:type="dxa"/>
            <w:gridSpan w:val="5"/>
          </w:tcPr>
          <w:p w:rsidR="007B7AB0" w:rsidRPr="00B35719" w:rsidRDefault="007B7AB0" w:rsidP="000F6F56">
            <w:pPr>
              <w:jc w:val="center"/>
              <w:rPr>
                <w:rFonts w:cstheme="minorHAnsi"/>
                <w:b/>
                <w:sz w:val="28"/>
                <w:szCs w:val="28"/>
              </w:rPr>
            </w:pPr>
            <w:r w:rsidRPr="00B35719">
              <w:rPr>
                <w:rFonts w:cstheme="minorHAnsi"/>
                <w:b/>
                <w:sz w:val="28"/>
                <w:szCs w:val="28"/>
              </w:rPr>
              <w:t>Household Tasks/Chores</w:t>
            </w:r>
          </w:p>
        </w:tc>
      </w:tr>
      <w:tr w:rsidR="007B7AB0" w:rsidRPr="00B35719" w:rsidTr="00DB10D6">
        <w:tc>
          <w:tcPr>
            <w:tcW w:w="3397" w:type="dxa"/>
          </w:tcPr>
          <w:p w:rsidR="007B7AB0" w:rsidRPr="00B35719" w:rsidRDefault="007B7AB0" w:rsidP="006D5934">
            <w:pPr>
              <w:pStyle w:val="ListParagraph"/>
              <w:numPr>
                <w:ilvl w:val="0"/>
                <w:numId w:val="2"/>
              </w:numPr>
              <w:rPr>
                <w:rFonts w:cstheme="minorHAnsi"/>
                <w:sz w:val="24"/>
                <w:szCs w:val="24"/>
              </w:rPr>
            </w:pPr>
            <w:r w:rsidRPr="00B35719">
              <w:rPr>
                <w:rFonts w:cstheme="minorHAnsi"/>
                <w:sz w:val="24"/>
                <w:szCs w:val="24"/>
              </w:rPr>
              <w:t>Clean out drawers/cupboards</w:t>
            </w:r>
          </w:p>
          <w:p w:rsidR="007B7AB0" w:rsidRPr="00B35719" w:rsidRDefault="007B7AB0" w:rsidP="006D5934">
            <w:pPr>
              <w:pStyle w:val="ListParagraph"/>
              <w:numPr>
                <w:ilvl w:val="0"/>
                <w:numId w:val="2"/>
              </w:numPr>
              <w:rPr>
                <w:rFonts w:cstheme="minorHAnsi"/>
                <w:sz w:val="24"/>
                <w:szCs w:val="24"/>
              </w:rPr>
            </w:pPr>
            <w:r w:rsidRPr="00B35719">
              <w:rPr>
                <w:rFonts w:cstheme="minorHAnsi"/>
                <w:sz w:val="24"/>
                <w:szCs w:val="24"/>
              </w:rPr>
              <w:t>Re organise a room</w:t>
            </w:r>
          </w:p>
          <w:p w:rsidR="006D5934" w:rsidRPr="00B35719" w:rsidRDefault="006D5934" w:rsidP="006D5934">
            <w:pPr>
              <w:pStyle w:val="ListParagraph"/>
              <w:numPr>
                <w:ilvl w:val="0"/>
                <w:numId w:val="2"/>
              </w:numPr>
              <w:rPr>
                <w:rFonts w:cstheme="minorHAnsi"/>
                <w:sz w:val="24"/>
                <w:szCs w:val="24"/>
              </w:rPr>
            </w:pPr>
            <w:r w:rsidRPr="00B35719">
              <w:rPr>
                <w:rFonts w:cstheme="minorHAnsi"/>
                <w:sz w:val="24"/>
                <w:szCs w:val="24"/>
              </w:rPr>
              <w:t>Sort recycling</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Wash Baseboards, door ceilings, window sills, doors, and walls.</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Vacuum and wash vents.</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Wash window treatments (drapes, etc.).</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Dust blinds.</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Wash Windows - inside and out</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Dust and shine overhead lights - replace burnt light bulbs.</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Dust and/or vacuum light fixtures and lamp shades.</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lastRenderedPageBreak/>
              <w:t>Clean and disinfect tub and shower.</w:t>
            </w:r>
          </w:p>
          <w:p w:rsidR="006D5934" w:rsidRPr="00B35719" w:rsidRDefault="006D5934" w:rsidP="006D5934">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Wash bathmats.</w:t>
            </w:r>
          </w:p>
          <w:p w:rsidR="007B7AB0" w:rsidRPr="00B35719" w:rsidRDefault="006D5934" w:rsidP="00C04CA2">
            <w:pPr>
              <w:numPr>
                <w:ilvl w:val="0"/>
                <w:numId w:val="2"/>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Dust and replace decorative items.</w:t>
            </w:r>
          </w:p>
          <w:p w:rsidR="007B7AB0" w:rsidRPr="00B35719" w:rsidRDefault="007B7AB0" w:rsidP="007B7AB0">
            <w:pPr>
              <w:rPr>
                <w:rFonts w:cstheme="minorHAnsi"/>
              </w:rPr>
            </w:pPr>
          </w:p>
        </w:tc>
        <w:tc>
          <w:tcPr>
            <w:tcW w:w="3232" w:type="dxa"/>
          </w:tcPr>
          <w:p w:rsidR="006D5934" w:rsidRPr="00B35719" w:rsidRDefault="006D5934" w:rsidP="006D5934">
            <w:pPr>
              <w:numPr>
                <w:ilvl w:val="0"/>
                <w:numId w:val="5"/>
              </w:numPr>
              <w:rPr>
                <w:rFonts w:cstheme="minorHAnsi"/>
                <w:sz w:val="24"/>
                <w:szCs w:val="24"/>
              </w:rPr>
            </w:pPr>
            <w:r w:rsidRPr="00B35719">
              <w:rPr>
                <w:rFonts w:cstheme="minorHAnsi"/>
                <w:sz w:val="24"/>
                <w:szCs w:val="24"/>
              </w:rPr>
              <w:lastRenderedPageBreak/>
              <w:t>Clean out pantry.</w:t>
            </w:r>
          </w:p>
          <w:p w:rsidR="006D5934" w:rsidRPr="00B35719" w:rsidRDefault="006D5934" w:rsidP="006D5934">
            <w:pPr>
              <w:numPr>
                <w:ilvl w:val="0"/>
                <w:numId w:val="5"/>
              </w:numPr>
              <w:rPr>
                <w:rFonts w:cstheme="minorHAnsi"/>
                <w:sz w:val="24"/>
                <w:szCs w:val="24"/>
              </w:rPr>
            </w:pPr>
            <w:r w:rsidRPr="00B35719">
              <w:rPr>
                <w:rFonts w:cstheme="minorHAnsi"/>
                <w:sz w:val="24"/>
                <w:szCs w:val="24"/>
              </w:rPr>
              <w:t>Wash kitchen cabinets.</w:t>
            </w:r>
          </w:p>
          <w:p w:rsidR="006D5934" w:rsidRPr="00B35719" w:rsidRDefault="006D5934" w:rsidP="006D5934">
            <w:pPr>
              <w:numPr>
                <w:ilvl w:val="0"/>
                <w:numId w:val="5"/>
              </w:numPr>
              <w:rPr>
                <w:rFonts w:cstheme="minorHAnsi"/>
                <w:sz w:val="24"/>
                <w:szCs w:val="24"/>
              </w:rPr>
            </w:pPr>
            <w:r w:rsidRPr="00B35719">
              <w:rPr>
                <w:rFonts w:cstheme="minorHAnsi"/>
                <w:sz w:val="24"/>
                <w:szCs w:val="24"/>
              </w:rPr>
              <w:t>Deep clean oven.</w:t>
            </w:r>
          </w:p>
          <w:p w:rsidR="006D5934" w:rsidRPr="00B35719" w:rsidRDefault="006D5934" w:rsidP="006D5934">
            <w:pPr>
              <w:numPr>
                <w:ilvl w:val="0"/>
                <w:numId w:val="5"/>
              </w:numPr>
              <w:rPr>
                <w:rFonts w:cstheme="minorHAnsi"/>
                <w:sz w:val="24"/>
                <w:szCs w:val="24"/>
              </w:rPr>
            </w:pPr>
            <w:r w:rsidRPr="00B35719">
              <w:rPr>
                <w:rFonts w:cstheme="minorHAnsi"/>
                <w:sz w:val="24"/>
                <w:szCs w:val="24"/>
              </w:rPr>
              <w:t>Move fridge - vacuum and mop behind it.</w:t>
            </w:r>
          </w:p>
          <w:p w:rsidR="006D5934" w:rsidRPr="00B35719" w:rsidRDefault="006D5934" w:rsidP="006D5934">
            <w:pPr>
              <w:numPr>
                <w:ilvl w:val="0"/>
                <w:numId w:val="5"/>
              </w:numPr>
              <w:rPr>
                <w:rFonts w:cstheme="minorHAnsi"/>
                <w:sz w:val="24"/>
                <w:szCs w:val="24"/>
              </w:rPr>
            </w:pPr>
            <w:r w:rsidRPr="00B35719">
              <w:rPr>
                <w:rFonts w:cstheme="minorHAnsi"/>
                <w:sz w:val="24"/>
                <w:szCs w:val="24"/>
              </w:rPr>
              <w:t>Vacuum coils on fridge.</w:t>
            </w:r>
          </w:p>
          <w:p w:rsidR="006D5934" w:rsidRPr="00B35719" w:rsidRDefault="006D5934" w:rsidP="006D5934">
            <w:pPr>
              <w:numPr>
                <w:ilvl w:val="0"/>
                <w:numId w:val="5"/>
              </w:numPr>
              <w:rPr>
                <w:rFonts w:cstheme="minorHAnsi"/>
                <w:sz w:val="24"/>
                <w:szCs w:val="24"/>
              </w:rPr>
            </w:pPr>
            <w:r w:rsidRPr="00B35719">
              <w:rPr>
                <w:rFonts w:cstheme="minorHAnsi"/>
                <w:sz w:val="24"/>
                <w:szCs w:val="24"/>
              </w:rPr>
              <w:t>Deep clean fridge inside - wash outside.</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Dust and wash any and all mirrors, frames, and decorative items.</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Vacuum all upholstery.</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Vacuum all lamp shades.</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Dust furniture and fixtures.</w:t>
            </w:r>
          </w:p>
          <w:p w:rsidR="007B7AB0" w:rsidRPr="00B35719" w:rsidRDefault="006D5934" w:rsidP="00C04CA2">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Wash all throw pillows and blankets (use steam).</w:t>
            </w:r>
          </w:p>
        </w:tc>
        <w:tc>
          <w:tcPr>
            <w:tcW w:w="3402" w:type="dxa"/>
          </w:tcPr>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Dust and polish furniture.</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Vacuum and shampoo carpets - mop and wax if necessary.</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Wash all bedding.</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Wash all bed and throw pillows.</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Flip Mattress - if using pillow top, rotate mattress.</w:t>
            </w:r>
          </w:p>
          <w:p w:rsidR="006D5934" w:rsidRPr="00B35719" w:rsidRDefault="006D5934" w:rsidP="006D5934">
            <w:pPr>
              <w:numPr>
                <w:ilvl w:val="0"/>
                <w:numId w:val="5"/>
              </w:numPr>
              <w:spacing w:before="100" w:beforeAutospacing="1" w:after="100" w:afterAutospacing="1"/>
              <w:rPr>
                <w:rFonts w:eastAsia="Times New Roman" w:cstheme="minorHAnsi"/>
                <w:sz w:val="24"/>
                <w:szCs w:val="24"/>
                <w:lang w:eastAsia="en-GB"/>
              </w:rPr>
            </w:pPr>
            <w:r w:rsidRPr="00B35719">
              <w:rPr>
                <w:rFonts w:eastAsia="Times New Roman" w:cstheme="minorHAnsi"/>
                <w:sz w:val="24"/>
                <w:szCs w:val="24"/>
                <w:lang w:eastAsia="en-GB"/>
              </w:rPr>
              <w:t>Purge anything stored under bed you don't want anymore.</w:t>
            </w:r>
          </w:p>
          <w:p w:rsidR="006D5934" w:rsidRPr="00B35719" w:rsidRDefault="006D5934" w:rsidP="006D5934">
            <w:pPr>
              <w:pStyle w:val="ListParagraph"/>
              <w:numPr>
                <w:ilvl w:val="0"/>
                <w:numId w:val="5"/>
              </w:numPr>
              <w:rPr>
                <w:rFonts w:eastAsia="Times New Roman" w:cstheme="minorHAnsi"/>
                <w:sz w:val="24"/>
                <w:szCs w:val="24"/>
                <w:lang w:eastAsia="en-GB"/>
              </w:rPr>
            </w:pPr>
            <w:r w:rsidRPr="00B35719">
              <w:rPr>
                <w:rFonts w:eastAsia="Times New Roman" w:cstheme="minorHAnsi"/>
                <w:sz w:val="24"/>
                <w:szCs w:val="24"/>
                <w:lang w:eastAsia="en-GB"/>
              </w:rPr>
              <w:t>Wash and/or replace shower liners and shower curtains.</w:t>
            </w:r>
          </w:p>
          <w:p w:rsidR="006D5934" w:rsidRDefault="00B35719" w:rsidP="00B35719">
            <w:pPr>
              <w:pStyle w:val="ListParagraph"/>
              <w:numPr>
                <w:ilvl w:val="0"/>
                <w:numId w:val="5"/>
              </w:numPr>
              <w:rPr>
                <w:rFonts w:eastAsia="Times New Roman" w:cstheme="minorHAnsi"/>
                <w:sz w:val="24"/>
                <w:szCs w:val="24"/>
                <w:lang w:eastAsia="en-GB"/>
              </w:rPr>
            </w:pPr>
            <w:r w:rsidRPr="00B35719">
              <w:rPr>
                <w:rFonts w:eastAsia="Times New Roman" w:cstheme="minorHAnsi"/>
                <w:sz w:val="24"/>
                <w:szCs w:val="24"/>
                <w:lang w:eastAsia="en-GB"/>
              </w:rPr>
              <w:t>Wash Dishes</w:t>
            </w:r>
          </w:p>
          <w:p w:rsidR="00B35719" w:rsidRPr="00B35719" w:rsidRDefault="00B35719" w:rsidP="00B35719">
            <w:pPr>
              <w:pStyle w:val="ListParagraph"/>
              <w:numPr>
                <w:ilvl w:val="0"/>
                <w:numId w:val="5"/>
              </w:numPr>
              <w:rPr>
                <w:rFonts w:eastAsia="Times New Roman" w:cstheme="minorHAnsi"/>
                <w:sz w:val="24"/>
                <w:szCs w:val="24"/>
                <w:lang w:eastAsia="en-GB"/>
              </w:rPr>
            </w:pPr>
            <w:r>
              <w:rPr>
                <w:rFonts w:eastAsia="Times New Roman" w:cstheme="minorHAnsi"/>
                <w:sz w:val="24"/>
                <w:szCs w:val="24"/>
                <w:lang w:eastAsia="en-GB"/>
              </w:rPr>
              <w:t xml:space="preserve">Pick </w:t>
            </w:r>
            <w:r w:rsidR="00FF5F29">
              <w:rPr>
                <w:rFonts w:eastAsia="Times New Roman" w:cstheme="minorHAnsi"/>
                <w:sz w:val="24"/>
                <w:szCs w:val="24"/>
                <w:lang w:eastAsia="en-GB"/>
              </w:rPr>
              <w:t>flowers from garden and take them</w:t>
            </w:r>
            <w:r>
              <w:rPr>
                <w:rFonts w:eastAsia="Times New Roman" w:cstheme="minorHAnsi"/>
                <w:sz w:val="24"/>
                <w:szCs w:val="24"/>
                <w:lang w:eastAsia="en-GB"/>
              </w:rPr>
              <w:t xml:space="preserve"> inside</w:t>
            </w:r>
          </w:p>
          <w:p w:rsidR="007B7AB0" w:rsidRPr="00B35719" w:rsidRDefault="007B7AB0" w:rsidP="007B7AB0">
            <w:pPr>
              <w:rPr>
                <w:rFonts w:cstheme="minorHAnsi"/>
              </w:rPr>
            </w:pPr>
          </w:p>
          <w:p w:rsidR="000E3564" w:rsidRPr="00B35719" w:rsidRDefault="000E3564" w:rsidP="007B7AB0">
            <w:pPr>
              <w:rPr>
                <w:rFonts w:cstheme="minorHAnsi"/>
              </w:rPr>
            </w:pPr>
          </w:p>
        </w:tc>
        <w:tc>
          <w:tcPr>
            <w:tcW w:w="2878" w:type="dxa"/>
          </w:tcPr>
          <w:p w:rsidR="006D5934" w:rsidRPr="00B35719" w:rsidRDefault="006D5934" w:rsidP="006D5934">
            <w:pPr>
              <w:pStyle w:val="ListParagraph"/>
              <w:numPr>
                <w:ilvl w:val="0"/>
                <w:numId w:val="8"/>
              </w:numPr>
              <w:rPr>
                <w:rFonts w:cstheme="minorHAnsi"/>
                <w:sz w:val="24"/>
                <w:szCs w:val="24"/>
              </w:rPr>
            </w:pPr>
            <w:r w:rsidRPr="00B35719">
              <w:rPr>
                <w:rFonts w:cstheme="minorHAnsi"/>
                <w:sz w:val="24"/>
                <w:szCs w:val="24"/>
              </w:rPr>
              <w:lastRenderedPageBreak/>
              <w:t>Change batteries in smoke and carbon monoxide detectors.</w:t>
            </w:r>
          </w:p>
          <w:p w:rsidR="006D5934" w:rsidRPr="00B35719" w:rsidRDefault="006D5934" w:rsidP="006D5934">
            <w:pPr>
              <w:pStyle w:val="ListParagraph"/>
              <w:numPr>
                <w:ilvl w:val="0"/>
                <w:numId w:val="8"/>
              </w:numPr>
              <w:rPr>
                <w:rFonts w:cstheme="minorHAnsi"/>
                <w:sz w:val="24"/>
                <w:szCs w:val="24"/>
              </w:rPr>
            </w:pPr>
            <w:r w:rsidRPr="00B35719">
              <w:rPr>
                <w:rFonts w:cstheme="minorHAnsi"/>
                <w:sz w:val="24"/>
                <w:szCs w:val="24"/>
              </w:rPr>
              <w:t>Sweep front porch and back deck.</w:t>
            </w:r>
          </w:p>
          <w:p w:rsidR="00C04CA2" w:rsidRPr="00B35719" w:rsidRDefault="00C04CA2" w:rsidP="006D5934">
            <w:pPr>
              <w:pStyle w:val="ListParagraph"/>
              <w:numPr>
                <w:ilvl w:val="0"/>
                <w:numId w:val="8"/>
              </w:numPr>
              <w:rPr>
                <w:rFonts w:cstheme="minorHAnsi"/>
                <w:sz w:val="24"/>
                <w:szCs w:val="24"/>
              </w:rPr>
            </w:pPr>
            <w:r w:rsidRPr="00B35719">
              <w:rPr>
                <w:rFonts w:cstheme="minorHAnsi"/>
                <w:sz w:val="24"/>
                <w:szCs w:val="24"/>
              </w:rPr>
              <w:t>Sweep Path</w:t>
            </w:r>
          </w:p>
          <w:p w:rsidR="006D5934" w:rsidRPr="00B35719" w:rsidRDefault="006D5934" w:rsidP="006D5934">
            <w:pPr>
              <w:pStyle w:val="ListParagraph"/>
              <w:numPr>
                <w:ilvl w:val="0"/>
                <w:numId w:val="8"/>
              </w:numPr>
              <w:rPr>
                <w:rFonts w:cstheme="minorHAnsi"/>
                <w:sz w:val="24"/>
                <w:szCs w:val="24"/>
              </w:rPr>
            </w:pPr>
            <w:r w:rsidRPr="00B35719">
              <w:rPr>
                <w:rFonts w:cstheme="minorHAnsi"/>
                <w:sz w:val="24"/>
                <w:szCs w:val="24"/>
              </w:rPr>
              <w:t>Store all winter items, clothes, and decorations.</w:t>
            </w:r>
          </w:p>
          <w:p w:rsidR="00C04CA2" w:rsidRPr="00B35719" w:rsidRDefault="00C04CA2" w:rsidP="00C04CA2">
            <w:pPr>
              <w:pStyle w:val="ListParagraph"/>
              <w:numPr>
                <w:ilvl w:val="0"/>
                <w:numId w:val="8"/>
              </w:numPr>
              <w:rPr>
                <w:rFonts w:cstheme="minorHAnsi"/>
              </w:rPr>
            </w:pPr>
            <w:r w:rsidRPr="00B35719">
              <w:rPr>
                <w:rFonts w:cstheme="minorHAnsi"/>
                <w:sz w:val="24"/>
                <w:szCs w:val="24"/>
              </w:rPr>
              <w:t xml:space="preserve">Disinfect all computer keyboards and mouse </w:t>
            </w:r>
          </w:p>
          <w:p w:rsidR="00C04CA2" w:rsidRPr="00B35719" w:rsidRDefault="00C04CA2" w:rsidP="00C04CA2">
            <w:pPr>
              <w:numPr>
                <w:ilvl w:val="0"/>
                <w:numId w:val="10"/>
              </w:numPr>
              <w:rPr>
                <w:rFonts w:cstheme="minorHAnsi"/>
                <w:sz w:val="24"/>
                <w:szCs w:val="24"/>
              </w:rPr>
            </w:pPr>
            <w:r w:rsidRPr="00B35719">
              <w:rPr>
                <w:rFonts w:cstheme="minorHAnsi"/>
                <w:sz w:val="24"/>
                <w:szCs w:val="24"/>
              </w:rPr>
              <w:t>Write a Shopping list</w:t>
            </w:r>
          </w:p>
          <w:p w:rsidR="00C04CA2" w:rsidRPr="00B35719" w:rsidRDefault="00C04CA2" w:rsidP="00C04CA2">
            <w:pPr>
              <w:numPr>
                <w:ilvl w:val="0"/>
                <w:numId w:val="10"/>
              </w:numPr>
              <w:rPr>
                <w:rFonts w:cstheme="minorHAnsi"/>
                <w:sz w:val="24"/>
                <w:szCs w:val="24"/>
              </w:rPr>
            </w:pPr>
            <w:r w:rsidRPr="00B35719">
              <w:rPr>
                <w:rFonts w:cstheme="minorHAnsi"/>
                <w:sz w:val="24"/>
                <w:szCs w:val="24"/>
              </w:rPr>
              <w:t>Wash and polish the car</w:t>
            </w:r>
          </w:p>
          <w:p w:rsidR="00C04CA2" w:rsidRPr="00B35719" w:rsidRDefault="00C04CA2" w:rsidP="00C04CA2">
            <w:pPr>
              <w:numPr>
                <w:ilvl w:val="0"/>
                <w:numId w:val="10"/>
              </w:numPr>
              <w:rPr>
                <w:rFonts w:cstheme="minorHAnsi"/>
                <w:sz w:val="24"/>
                <w:szCs w:val="24"/>
              </w:rPr>
            </w:pPr>
            <w:r w:rsidRPr="00B35719">
              <w:rPr>
                <w:rFonts w:cstheme="minorHAnsi"/>
                <w:sz w:val="24"/>
                <w:szCs w:val="24"/>
              </w:rPr>
              <w:t>Hoover the car</w:t>
            </w:r>
          </w:p>
          <w:p w:rsidR="00C04CA2" w:rsidRDefault="00C04CA2" w:rsidP="00C04CA2">
            <w:pPr>
              <w:numPr>
                <w:ilvl w:val="0"/>
                <w:numId w:val="10"/>
              </w:numPr>
              <w:rPr>
                <w:rFonts w:cstheme="minorHAnsi"/>
                <w:sz w:val="24"/>
                <w:szCs w:val="24"/>
              </w:rPr>
            </w:pPr>
            <w:r w:rsidRPr="00B35719">
              <w:rPr>
                <w:rFonts w:cstheme="minorHAnsi"/>
                <w:sz w:val="24"/>
                <w:szCs w:val="24"/>
              </w:rPr>
              <w:t xml:space="preserve">Wash the car mats </w:t>
            </w:r>
          </w:p>
          <w:p w:rsidR="00B35719" w:rsidRDefault="00B35719" w:rsidP="00C04CA2">
            <w:pPr>
              <w:numPr>
                <w:ilvl w:val="0"/>
                <w:numId w:val="10"/>
              </w:numPr>
              <w:rPr>
                <w:rFonts w:cstheme="minorHAnsi"/>
                <w:sz w:val="24"/>
                <w:szCs w:val="24"/>
              </w:rPr>
            </w:pPr>
            <w:r>
              <w:rPr>
                <w:rFonts w:cstheme="minorHAnsi"/>
                <w:sz w:val="24"/>
                <w:szCs w:val="24"/>
              </w:rPr>
              <w:t>Weeding</w:t>
            </w:r>
          </w:p>
          <w:p w:rsidR="00B35719" w:rsidRPr="00B35719" w:rsidRDefault="00B35719" w:rsidP="00C04CA2">
            <w:pPr>
              <w:numPr>
                <w:ilvl w:val="0"/>
                <w:numId w:val="10"/>
              </w:numPr>
              <w:rPr>
                <w:rFonts w:cstheme="minorHAnsi"/>
                <w:sz w:val="24"/>
                <w:szCs w:val="24"/>
              </w:rPr>
            </w:pPr>
            <w:r>
              <w:rPr>
                <w:rFonts w:cstheme="minorHAnsi"/>
                <w:sz w:val="24"/>
                <w:szCs w:val="24"/>
              </w:rPr>
              <w:lastRenderedPageBreak/>
              <w:t>Planting seeds for window box or indoor herb garden</w:t>
            </w:r>
          </w:p>
          <w:p w:rsidR="007B7AB0" w:rsidRPr="00B35719" w:rsidRDefault="007B7AB0" w:rsidP="00C04CA2">
            <w:pPr>
              <w:pStyle w:val="ListParagraph"/>
              <w:rPr>
                <w:rFonts w:cstheme="minorHAnsi"/>
              </w:rPr>
            </w:pPr>
          </w:p>
        </w:tc>
        <w:tc>
          <w:tcPr>
            <w:tcW w:w="2593" w:type="dxa"/>
          </w:tcPr>
          <w:p w:rsidR="00C04CA2" w:rsidRPr="00B35719" w:rsidRDefault="00C04CA2" w:rsidP="00C04CA2">
            <w:pPr>
              <w:numPr>
                <w:ilvl w:val="0"/>
                <w:numId w:val="10"/>
              </w:numPr>
              <w:rPr>
                <w:rFonts w:cstheme="minorHAnsi"/>
                <w:sz w:val="24"/>
                <w:szCs w:val="24"/>
              </w:rPr>
            </w:pPr>
            <w:r w:rsidRPr="00B35719">
              <w:rPr>
                <w:rFonts w:cstheme="minorHAnsi"/>
                <w:sz w:val="24"/>
                <w:szCs w:val="24"/>
              </w:rPr>
              <w:lastRenderedPageBreak/>
              <w:t>Discard old and expired makeup. Clean your makeup holders</w:t>
            </w:r>
          </w:p>
          <w:p w:rsidR="00C04CA2" w:rsidRPr="00B35719" w:rsidRDefault="00C04CA2" w:rsidP="00C04CA2">
            <w:pPr>
              <w:numPr>
                <w:ilvl w:val="0"/>
                <w:numId w:val="10"/>
              </w:numPr>
              <w:rPr>
                <w:rFonts w:cstheme="minorHAnsi"/>
                <w:sz w:val="24"/>
                <w:szCs w:val="24"/>
              </w:rPr>
            </w:pPr>
            <w:r w:rsidRPr="00B35719">
              <w:rPr>
                <w:rFonts w:cstheme="minorHAnsi"/>
                <w:sz w:val="24"/>
                <w:szCs w:val="24"/>
              </w:rPr>
              <w:t>Update all your house first aid kits. Toss expired medication while sorting other medication.</w:t>
            </w:r>
          </w:p>
          <w:p w:rsidR="00C04CA2" w:rsidRPr="00B35719" w:rsidRDefault="00C04CA2" w:rsidP="00C04CA2">
            <w:pPr>
              <w:numPr>
                <w:ilvl w:val="0"/>
                <w:numId w:val="10"/>
              </w:numPr>
              <w:rPr>
                <w:rFonts w:cstheme="minorHAnsi"/>
                <w:sz w:val="24"/>
                <w:szCs w:val="24"/>
              </w:rPr>
            </w:pPr>
            <w:r w:rsidRPr="00B35719">
              <w:rPr>
                <w:rFonts w:cstheme="minorHAnsi"/>
                <w:sz w:val="24"/>
                <w:szCs w:val="24"/>
              </w:rPr>
              <w:t>Dry clean any necessary winter clothing or items. Store all winter items for next year.</w:t>
            </w:r>
          </w:p>
          <w:p w:rsidR="00C04CA2" w:rsidRPr="00B35719" w:rsidRDefault="00C04CA2" w:rsidP="00C04CA2">
            <w:pPr>
              <w:numPr>
                <w:ilvl w:val="0"/>
                <w:numId w:val="10"/>
              </w:numPr>
              <w:rPr>
                <w:rFonts w:cstheme="minorHAnsi"/>
                <w:sz w:val="24"/>
                <w:szCs w:val="24"/>
              </w:rPr>
            </w:pPr>
            <w:r w:rsidRPr="00B35719">
              <w:rPr>
                <w:rFonts w:cstheme="minorHAnsi"/>
                <w:sz w:val="24"/>
                <w:szCs w:val="24"/>
              </w:rPr>
              <w:t xml:space="preserve">Donate any unused clothes items to </w:t>
            </w:r>
            <w:r w:rsidRPr="00B35719">
              <w:rPr>
                <w:rFonts w:cstheme="minorHAnsi"/>
                <w:sz w:val="24"/>
                <w:szCs w:val="24"/>
              </w:rPr>
              <w:lastRenderedPageBreak/>
              <w:t>Goodwill, The Salvation Army, or other local community organizations.</w:t>
            </w:r>
          </w:p>
          <w:p w:rsidR="007B7AB0" w:rsidRPr="00B35719" w:rsidRDefault="007B7AB0" w:rsidP="00C04CA2">
            <w:pPr>
              <w:ind w:left="720"/>
              <w:rPr>
                <w:rFonts w:cstheme="minorHAnsi"/>
              </w:rPr>
            </w:pPr>
          </w:p>
        </w:tc>
      </w:tr>
    </w:tbl>
    <w:p w:rsidR="00DB10D6" w:rsidRDefault="00DB10D6">
      <w:r>
        <w:lastRenderedPageBreak/>
        <w:br w:type="page"/>
      </w:r>
    </w:p>
    <w:tbl>
      <w:tblPr>
        <w:tblStyle w:val="TableGrid"/>
        <w:tblW w:w="0" w:type="auto"/>
        <w:tblLook w:val="04A0"/>
      </w:tblPr>
      <w:tblGrid>
        <w:gridCol w:w="3397"/>
        <w:gridCol w:w="3657"/>
        <w:gridCol w:w="3686"/>
        <w:gridCol w:w="4762"/>
      </w:tblGrid>
      <w:tr w:rsidR="007B7AB0" w:rsidRPr="00B35719" w:rsidTr="00DB10D6">
        <w:tc>
          <w:tcPr>
            <w:tcW w:w="15502" w:type="dxa"/>
            <w:gridSpan w:val="4"/>
          </w:tcPr>
          <w:p w:rsidR="007B7AB0" w:rsidRPr="00B35719" w:rsidRDefault="007B7AB0" w:rsidP="000F6F56">
            <w:pPr>
              <w:jc w:val="center"/>
              <w:rPr>
                <w:rFonts w:cstheme="minorHAnsi"/>
                <w:b/>
                <w:sz w:val="28"/>
                <w:szCs w:val="28"/>
              </w:rPr>
            </w:pPr>
            <w:r w:rsidRPr="00B35719">
              <w:rPr>
                <w:rFonts w:cstheme="minorHAnsi"/>
                <w:b/>
                <w:sz w:val="28"/>
                <w:szCs w:val="28"/>
              </w:rPr>
              <w:t>Self Care Tasks</w:t>
            </w:r>
          </w:p>
        </w:tc>
      </w:tr>
      <w:tr w:rsidR="00007890" w:rsidRPr="00B35719" w:rsidTr="00DB10D6">
        <w:tc>
          <w:tcPr>
            <w:tcW w:w="3397" w:type="dxa"/>
          </w:tcPr>
          <w:p w:rsidR="00007890" w:rsidRPr="00B35719" w:rsidRDefault="00007890" w:rsidP="00B35719">
            <w:pPr>
              <w:pStyle w:val="ListParagraph"/>
              <w:numPr>
                <w:ilvl w:val="0"/>
                <w:numId w:val="18"/>
              </w:numPr>
              <w:rPr>
                <w:rFonts w:cstheme="minorHAnsi"/>
                <w:sz w:val="24"/>
                <w:szCs w:val="24"/>
              </w:rPr>
            </w:pPr>
            <w:r w:rsidRPr="00B35719">
              <w:rPr>
                <w:rFonts w:cstheme="minorHAnsi"/>
                <w:sz w:val="24"/>
                <w:szCs w:val="24"/>
              </w:rPr>
              <w:t xml:space="preserve">Do a crossword or sudoku </w:t>
            </w:r>
          </w:p>
          <w:p w:rsidR="00007890" w:rsidRPr="00B35719" w:rsidRDefault="00007890" w:rsidP="00635220">
            <w:pPr>
              <w:pStyle w:val="ListParagraph"/>
              <w:numPr>
                <w:ilvl w:val="0"/>
                <w:numId w:val="11"/>
              </w:numPr>
              <w:rPr>
                <w:rFonts w:cstheme="minorHAnsi"/>
                <w:sz w:val="24"/>
                <w:szCs w:val="24"/>
              </w:rPr>
            </w:pPr>
            <w:r w:rsidRPr="00B35719">
              <w:rPr>
                <w:rFonts w:cstheme="minorHAnsi"/>
                <w:sz w:val="24"/>
                <w:szCs w:val="24"/>
              </w:rPr>
              <w:t xml:space="preserve">Try out aromatherapy or reflexology </w:t>
            </w:r>
          </w:p>
          <w:p w:rsidR="00007890" w:rsidRPr="00B35719" w:rsidRDefault="00007890" w:rsidP="00635220">
            <w:pPr>
              <w:pStyle w:val="ListParagraph"/>
              <w:numPr>
                <w:ilvl w:val="0"/>
                <w:numId w:val="11"/>
              </w:numPr>
              <w:rPr>
                <w:rFonts w:cstheme="minorHAnsi"/>
                <w:sz w:val="24"/>
                <w:szCs w:val="24"/>
              </w:rPr>
            </w:pPr>
            <w:r w:rsidRPr="00B35719">
              <w:rPr>
                <w:rFonts w:cstheme="minorHAnsi"/>
                <w:sz w:val="24"/>
                <w:szCs w:val="24"/>
              </w:rPr>
              <w:t>Watch television or a DVD</w:t>
            </w:r>
          </w:p>
          <w:p w:rsidR="00007890" w:rsidRPr="00B35719" w:rsidRDefault="00007890" w:rsidP="00635220">
            <w:pPr>
              <w:pStyle w:val="ListParagraph"/>
              <w:numPr>
                <w:ilvl w:val="0"/>
                <w:numId w:val="11"/>
              </w:numPr>
              <w:rPr>
                <w:rFonts w:cstheme="minorHAnsi"/>
                <w:sz w:val="24"/>
                <w:szCs w:val="24"/>
              </w:rPr>
            </w:pPr>
            <w:r w:rsidRPr="00B35719">
              <w:rPr>
                <w:rFonts w:cstheme="minorHAnsi"/>
                <w:sz w:val="24"/>
                <w:szCs w:val="24"/>
              </w:rPr>
              <w:t xml:space="preserve">Play on the computer </w:t>
            </w:r>
          </w:p>
          <w:p w:rsidR="00007890" w:rsidRPr="00B35719" w:rsidRDefault="00007890" w:rsidP="00635220">
            <w:pPr>
              <w:pStyle w:val="ListParagraph"/>
              <w:numPr>
                <w:ilvl w:val="0"/>
                <w:numId w:val="11"/>
              </w:numPr>
              <w:rPr>
                <w:rFonts w:cstheme="minorHAnsi"/>
                <w:sz w:val="24"/>
                <w:szCs w:val="24"/>
              </w:rPr>
            </w:pPr>
            <w:r w:rsidRPr="00B35719">
              <w:rPr>
                <w:rFonts w:cstheme="minorHAnsi"/>
                <w:sz w:val="24"/>
                <w:szCs w:val="24"/>
              </w:rPr>
              <w:t xml:space="preserve">Surf the internet </w:t>
            </w:r>
          </w:p>
          <w:p w:rsidR="00007890" w:rsidRPr="00B35719" w:rsidRDefault="00007890" w:rsidP="00635220">
            <w:pPr>
              <w:pStyle w:val="ListParagraph"/>
              <w:numPr>
                <w:ilvl w:val="0"/>
                <w:numId w:val="11"/>
              </w:numPr>
              <w:rPr>
                <w:rFonts w:cstheme="minorHAnsi"/>
                <w:sz w:val="24"/>
                <w:szCs w:val="24"/>
              </w:rPr>
            </w:pPr>
            <w:r w:rsidRPr="00B35719">
              <w:rPr>
                <w:rFonts w:cstheme="minorHAnsi"/>
                <w:sz w:val="24"/>
                <w:szCs w:val="24"/>
              </w:rPr>
              <w:t xml:space="preserve">Watch the clouds whilst lying outside </w:t>
            </w:r>
          </w:p>
          <w:p w:rsidR="00007890" w:rsidRPr="00B35719" w:rsidRDefault="00007890" w:rsidP="00635220">
            <w:pPr>
              <w:pStyle w:val="ListParagraph"/>
              <w:numPr>
                <w:ilvl w:val="0"/>
                <w:numId w:val="11"/>
              </w:numPr>
              <w:rPr>
                <w:rFonts w:cstheme="minorHAnsi"/>
                <w:b/>
                <w:sz w:val="24"/>
                <w:szCs w:val="24"/>
              </w:rPr>
            </w:pPr>
            <w:r w:rsidRPr="00B35719">
              <w:rPr>
                <w:rFonts w:cstheme="minorHAnsi"/>
                <w:sz w:val="24"/>
                <w:szCs w:val="24"/>
              </w:rPr>
              <w:t>Read a novel or new newspaper or magazine</w:t>
            </w:r>
          </w:p>
          <w:p w:rsidR="00007890" w:rsidRPr="00B35719" w:rsidRDefault="00007890" w:rsidP="00B35719">
            <w:pPr>
              <w:pStyle w:val="ListParagraph"/>
              <w:numPr>
                <w:ilvl w:val="0"/>
                <w:numId w:val="11"/>
              </w:numPr>
              <w:rPr>
                <w:rFonts w:cstheme="minorHAnsi"/>
                <w:sz w:val="24"/>
                <w:szCs w:val="24"/>
              </w:rPr>
            </w:pPr>
            <w:r w:rsidRPr="00B35719">
              <w:rPr>
                <w:rFonts w:cstheme="minorHAnsi"/>
                <w:sz w:val="24"/>
                <w:szCs w:val="24"/>
              </w:rPr>
              <w:t xml:space="preserve">Have an early night </w:t>
            </w:r>
          </w:p>
          <w:p w:rsidR="00007890" w:rsidRPr="004C0511" w:rsidRDefault="00007890" w:rsidP="004C0511">
            <w:pPr>
              <w:pStyle w:val="ListParagraph"/>
              <w:numPr>
                <w:ilvl w:val="0"/>
                <w:numId w:val="11"/>
              </w:numPr>
              <w:rPr>
                <w:rFonts w:cstheme="minorHAnsi"/>
                <w:sz w:val="24"/>
                <w:szCs w:val="24"/>
              </w:rPr>
            </w:pPr>
            <w:r w:rsidRPr="004C0511">
              <w:rPr>
                <w:rFonts w:cstheme="minorHAnsi"/>
                <w:sz w:val="24"/>
                <w:szCs w:val="24"/>
              </w:rPr>
              <w:t>Eat a meal you enjoy</w:t>
            </w:r>
          </w:p>
          <w:p w:rsidR="00007890" w:rsidRDefault="00007890" w:rsidP="004C0511">
            <w:pPr>
              <w:pStyle w:val="ListParagraph"/>
              <w:numPr>
                <w:ilvl w:val="0"/>
                <w:numId w:val="11"/>
              </w:numPr>
              <w:rPr>
                <w:rFonts w:cstheme="minorHAnsi"/>
                <w:sz w:val="24"/>
                <w:szCs w:val="24"/>
              </w:rPr>
            </w:pPr>
            <w:r w:rsidRPr="004C0511">
              <w:rPr>
                <w:rFonts w:cstheme="minorHAnsi"/>
                <w:sz w:val="24"/>
                <w:szCs w:val="24"/>
              </w:rPr>
              <w:t>Sleep in</w:t>
            </w:r>
          </w:p>
          <w:p w:rsidR="00007890" w:rsidRDefault="00007890" w:rsidP="004C0511">
            <w:pPr>
              <w:pStyle w:val="ListParagraph"/>
              <w:numPr>
                <w:ilvl w:val="0"/>
                <w:numId w:val="11"/>
              </w:numPr>
              <w:rPr>
                <w:rFonts w:cstheme="minorHAnsi"/>
                <w:sz w:val="24"/>
                <w:szCs w:val="24"/>
              </w:rPr>
            </w:pPr>
            <w:r>
              <w:rPr>
                <w:rFonts w:cstheme="minorHAnsi"/>
                <w:sz w:val="24"/>
                <w:szCs w:val="24"/>
              </w:rPr>
              <w:t>Paint your nails</w:t>
            </w:r>
          </w:p>
          <w:p w:rsidR="00007890" w:rsidRDefault="00007890" w:rsidP="004C0511">
            <w:pPr>
              <w:pStyle w:val="ListParagraph"/>
              <w:numPr>
                <w:ilvl w:val="0"/>
                <w:numId w:val="11"/>
              </w:numPr>
              <w:rPr>
                <w:rFonts w:cstheme="minorHAnsi"/>
                <w:sz w:val="24"/>
                <w:szCs w:val="24"/>
              </w:rPr>
            </w:pPr>
            <w:r>
              <w:rPr>
                <w:rFonts w:cstheme="minorHAnsi"/>
                <w:sz w:val="24"/>
                <w:szCs w:val="24"/>
              </w:rPr>
              <w:t>Use a face mask</w:t>
            </w:r>
          </w:p>
          <w:p w:rsidR="00007890" w:rsidRDefault="00007890" w:rsidP="004C0511">
            <w:pPr>
              <w:pStyle w:val="ListParagraph"/>
              <w:numPr>
                <w:ilvl w:val="0"/>
                <w:numId w:val="11"/>
              </w:numPr>
              <w:rPr>
                <w:rFonts w:cstheme="minorHAnsi"/>
                <w:sz w:val="24"/>
                <w:szCs w:val="24"/>
              </w:rPr>
            </w:pPr>
            <w:r>
              <w:rPr>
                <w:rFonts w:cstheme="minorHAnsi"/>
                <w:sz w:val="24"/>
                <w:szCs w:val="24"/>
              </w:rPr>
              <w:t>Watch a movie</w:t>
            </w:r>
          </w:p>
          <w:p w:rsidR="00007890" w:rsidRDefault="00007890" w:rsidP="004C0511">
            <w:pPr>
              <w:pStyle w:val="ListParagraph"/>
              <w:numPr>
                <w:ilvl w:val="0"/>
                <w:numId w:val="11"/>
              </w:numPr>
              <w:rPr>
                <w:rFonts w:cstheme="minorHAnsi"/>
                <w:sz w:val="24"/>
                <w:szCs w:val="24"/>
              </w:rPr>
            </w:pPr>
            <w:r>
              <w:rPr>
                <w:rFonts w:cstheme="minorHAnsi"/>
                <w:sz w:val="24"/>
                <w:szCs w:val="24"/>
              </w:rPr>
              <w:t>Light a scented candle</w:t>
            </w:r>
          </w:p>
          <w:p w:rsidR="00007890" w:rsidRDefault="00007890" w:rsidP="00007890">
            <w:pPr>
              <w:pStyle w:val="ListParagraph"/>
              <w:numPr>
                <w:ilvl w:val="0"/>
                <w:numId w:val="11"/>
              </w:numPr>
              <w:rPr>
                <w:rFonts w:cstheme="minorHAnsi"/>
                <w:sz w:val="24"/>
                <w:szCs w:val="24"/>
              </w:rPr>
            </w:pPr>
            <w:r>
              <w:rPr>
                <w:rFonts w:cstheme="minorHAnsi"/>
                <w:sz w:val="24"/>
                <w:szCs w:val="24"/>
              </w:rPr>
              <w:t>Find an inspiring quote for the day and repeat it often</w:t>
            </w:r>
          </w:p>
          <w:p w:rsidR="00007890" w:rsidRDefault="00007890" w:rsidP="00007890">
            <w:pPr>
              <w:pStyle w:val="ListParagraph"/>
              <w:numPr>
                <w:ilvl w:val="0"/>
                <w:numId w:val="11"/>
              </w:numPr>
              <w:rPr>
                <w:rFonts w:cstheme="minorHAnsi"/>
                <w:sz w:val="24"/>
                <w:szCs w:val="24"/>
              </w:rPr>
            </w:pPr>
            <w:r>
              <w:rPr>
                <w:rFonts w:cstheme="minorHAnsi"/>
                <w:sz w:val="24"/>
                <w:szCs w:val="24"/>
              </w:rPr>
              <w:t xml:space="preserve">Listen to an audio book or podcast. </w:t>
            </w:r>
          </w:p>
          <w:p w:rsidR="00007890" w:rsidRPr="00B35719" w:rsidRDefault="00007890" w:rsidP="00DB10D6">
            <w:pPr>
              <w:pStyle w:val="ListParagraph"/>
              <w:rPr>
                <w:rFonts w:cstheme="minorHAnsi"/>
              </w:rPr>
            </w:pPr>
          </w:p>
        </w:tc>
        <w:tc>
          <w:tcPr>
            <w:tcW w:w="3657" w:type="dxa"/>
          </w:tcPr>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Listen to some favourite (calming or uplifting) music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Try a new newspaper or magazine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Have a bath or shower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Massage your hands or feet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Write a list of things you have achieved, great and small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Soak your feet </w:t>
            </w:r>
          </w:p>
          <w:p w:rsidR="00007890" w:rsidRPr="004C0511" w:rsidRDefault="00007890" w:rsidP="004C0511">
            <w:pPr>
              <w:pStyle w:val="ListParagraph"/>
              <w:numPr>
                <w:ilvl w:val="0"/>
                <w:numId w:val="11"/>
              </w:numPr>
              <w:rPr>
                <w:rFonts w:cstheme="minorHAnsi"/>
                <w:sz w:val="24"/>
                <w:szCs w:val="24"/>
              </w:rPr>
            </w:pPr>
            <w:r w:rsidRPr="00B35719">
              <w:rPr>
                <w:rFonts w:cstheme="minorHAnsi"/>
                <w:sz w:val="24"/>
                <w:szCs w:val="24"/>
              </w:rPr>
              <w:t xml:space="preserve">Make a list of things that you can be thankful for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Meditate, relax, yoga, tai chi, reiki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Cuddle a soft toy </w:t>
            </w:r>
          </w:p>
          <w:p w:rsidR="00007890" w:rsidRPr="00B35719" w:rsidRDefault="00007890" w:rsidP="00C04CA2">
            <w:pPr>
              <w:pStyle w:val="ListParagraph"/>
              <w:numPr>
                <w:ilvl w:val="0"/>
                <w:numId w:val="11"/>
              </w:numPr>
              <w:rPr>
                <w:rFonts w:cstheme="minorHAnsi"/>
                <w:sz w:val="24"/>
                <w:szCs w:val="24"/>
              </w:rPr>
            </w:pPr>
            <w:r w:rsidRPr="00B35719">
              <w:rPr>
                <w:rFonts w:cstheme="minorHAnsi"/>
                <w:sz w:val="24"/>
                <w:szCs w:val="24"/>
              </w:rPr>
              <w:t xml:space="preserve">Write a letter to yourself </w:t>
            </w:r>
          </w:p>
          <w:p w:rsidR="00007890" w:rsidRDefault="00007890" w:rsidP="00F70B35">
            <w:pPr>
              <w:pStyle w:val="ListParagraph"/>
              <w:numPr>
                <w:ilvl w:val="0"/>
                <w:numId w:val="11"/>
              </w:numPr>
              <w:rPr>
                <w:rFonts w:cstheme="minorHAnsi"/>
                <w:sz w:val="24"/>
                <w:szCs w:val="24"/>
              </w:rPr>
            </w:pPr>
            <w:r>
              <w:rPr>
                <w:rFonts w:cstheme="minorHAnsi"/>
                <w:sz w:val="24"/>
                <w:szCs w:val="24"/>
              </w:rPr>
              <w:t>Read a letter you’v</w:t>
            </w:r>
            <w:r w:rsidRPr="00B35719">
              <w:rPr>
                <w:rFonts w:cstheme="minorHAnsi"/>
                <w:sz w:val="24"/>
                <w:szCs w:val="24"/>
              </w:rPr>
              <w:t xml:space="preserve">e written to </w:t>
            </w:r>
            <w:r>
              <w:rPr>
                <w:rFonts w:cstheme="minorHAnsi"/>
                <w:sz w:val="24"/>
                <w:szCs w:val="24"/>
              </w:rPr>
              <w:t xml:space="preserve">yourself to read at later date. </w:t>
            </w:r>
          </w:p>
          <w:p w:rsidR="00007890" w:rsidRPr="004C0511" w:rsidRDefault="00007890" w:rsidP="00007890">
            <w:pPr>
              <w:pStyle w:val="ListParagraph"/>
              <w:numPr>
                <w:ilvl w:val="0"/>
                <w:numId w:val="11"/>
              </w:numPr>
              <w:rPr>
                <w:rFonts w:cstheme="minorHAnsi"/>
                <w:sz w:val="24"/>
                <w:szCs w:val="24"/>
              </w:rPr>
            </w:pPr>
            <w:r w:rsidRPr="00007890">
              <w:rPr>
                <w:rFonts w:cstheme="minorHAnsi"/>
                <w:sz w:val="24"/>
                <w:szCs w:val="24"/>
              </w:rPr>
              <w:t>Stay off of social media for an hour (or more!)</w:t>
            </w:r>
          </w:p>
        </w:tc>
        <w:tc>
          <w:tcPr>
            <w:tcW w:w="3686" w:type="dxa"/>
          </w:tcPr>
          <w:p w:rsidR="00007890" w:rsidRPr="00007890" w:rsidRDefault="00007890" w:rsidP="00007890">
            <w:pPr>
              <w:pStyle w:val="ListParagraph"/>
              <w:numPr>
                <w:ilvl w:val="0"/>
                <w:numId w:val="11"/>
              </w:numPr>
              <w:rPr>
                <w:rFonts w:cstheme="minorHAnsi"/>
              </w:rPr>
            </w:pPr>
            <w:r w:rsidRPr="00007890">
              <w:rPr>
                <w:rFonts w:cstheme="minorHAnsi"/>
              </w:rPr>
              <w:t>Watch the sunset (or sunrise)</w:t>
            </w:r>
          </w:p>
          <w:p w:rsidR="00007890" w:rsidRDefault="00007890" w:rsidP="00007890">
            <w:pPr>
              <w:pStyle w:val="ListParagraph"/>
              <w:numPr>
                <w:ilvl w:val="0"/>
                <w:numId w:val="11"/>
              </w:numPr>
              <w:rPr>
                <w:rFonts w:cstheme="minorHAnsi"/>
              </w:rPr>
            </w:pPr>
            <w:r w:rsidRPr="00007890">
              <w:rPr>
                <w:rFonts w:cstheme="minorHAnsi"/>
              </w:rPr>
              <w:t>Wear something that makes you feel good</w:t>
            </w:r>
          </w:p>
          <w:p w:rsidR="00007890" w:rsidRDefault="00007890" w:rsidP="00007890">
            <w:pPr>
              <w:pStyle w:val="ListParagraph"/>
              <w:numPr>
                <w:ilvl w:val="0"/>
                <w:numId w:val="11"/>
              </w:numPr>
              <w:rPr>
                <w:rFonts w:cstheme="minorHAnsi"/>
              </w:rPr>
            </w:pPr>
            <w:r w:rsidRPr="00007890">
              <w:rPr>
                <w:rFonts w:cstheme="minorHAnsi"/>
              </w:rPr>
              <w:t>Create a new recipe for dinner</w:t>
            </w:r>
          </w:p>
          <w:p w:rsidR="00007890" w:rsidRPr="00007890" w:rsidRDefault="00007890" w:rsidP="00007890">
            <w:pPr>
              <w:pStyle w:val="ListParagraph"/>
              <w:numPr>
                <w:ilvl w:val="0"/>
                <w:numId w:val="11"/>
              </w:numPr>
              <w:rPr>
                <w:rFonts w:cstheme="minorHAnsi"/>
              </w:rPr>
            </w:pPr>
            <w:r w:rsidRPr="00007890">
              <w:rPr>
                <w:rFonts w:cstheme="minorHAnsi"/>
              </w:rPr>
              <w:t>Sing to some of your favourite songs at the t</w:t>
            </w:r>
            <w:r>
              <w:rPr>
                <w:rFonts w:cstheme="minorHAnsi"/>
              </w:rPr>
              <w:t>o</w:t>
            </w:r>
            <w:r w:rsidRPr="00007890">
              <w:rPr>
                <w:rFonts w:cstheme="minorHAnsi"/>
              </w:rPr>
              <w:t>p of your voice</w:t>
            </w:r>
          </w:p>
          <w:p w:rsidR="00007890" w:rsidRDefault="00007890" w:rsidP="00007890">
            <w:pPr>
              <w:pStyle w:val="ListParagraph"/>
              <w:numPr>
                <w:ilvl w:val="0"/>
                <w:numId w:val="11"/>
              </w:numPr>
              <w:rPr>
                <w:rFonts w:cstheme="minorHAnsi"/>
              </w:rPr>
            </w:pPr>
            <w:r w:rsidRPr="00007890">
              <w:rPr>
                <w:rFonts w:cstheme="minorHAnsi"/>
              </w:rPr>
              <w:t xml:space="preserve"> Find something that makes you laugh</w:t>
            </w:r>
          </w:p>
          <w:p w:rsidR="00007890" w:rsidRDefault="00007890" w:rsidP="00007890">
            <w:pPr>
              <w:pStyle w:val="ListParagraph"/>
              <w:numPr>
                <w:ilvl w:val="0"/>
                <w:numId w:val="11"/>
              </w:numPr>
              <w:rPr>
                <w:rFonts w:cstheme="minorHAnsi"/>
              </w:rPr>
            </w:pPr>
            <w:r>
              <w:rPr>
                <w:rFonts w:cstheme="minorHAnsi"/>
              </w:rPr>
              <w:t>Make yourself a hot drink</w:t>
            </w:r>
          </w:p>
          <w:p w:rsidR="00007890" w:rsidRDefault="00007890" w:rsidP="00007890">
            <w:pPr>
              <w:pStyle w:val="ListParagraph"/>
              <w:numPr>
                <w:ilvl w:val="0"/>
                <w:numId w:val="11"/>
              </w:numPr>
              <w:rPr>
                <w:rFonts w:cstheme="minorHAnsi"/>
              </w:rPr>
            </w:pPr>
            <w:r>
              <w:rPr>
                <w:rFonts w:cstheme="minorHAnsi"/>
              </w:rPr>
              <w:t>Watch Music videos on youtue</w:t>
            </w:r>
          </w:p>
          <w:p w:rsidR="00007890" w:rsidRDefault="00007890" w:rsidP="00007890">
            <w:pPr>
              <w:pStyle w:val="ListParagraph"/>
              <w:numPr>
                <w:ilvl w:val="0"/>
                <w:numId w:val="11"/>
              </w:numPr>
              <w:rPr>
                <w:rFonts w:cstheme="minorHAnsi"/>
              </w:rPr>
            </w:pPr>
            <w:r>
              <w:rPr>
                <w:rFonts w:cstheme="minorHAnsi"/>
              </w:rPr>
              <w:t>Google Jokes</w:t>
            </w:r>
          </w:p>
          <w:p w:rsidR="00007890" w:rsidRDefault="00007890" w:rsidP="00007890">
            <w:pPr>
              <w:pStyle w:val="ListParagraph"/>
              <w:numPr>
                <w:ilvl w:val="0"/>
                <w:numId w:val="11"/>
              </w:numPr>
              <w:rPr>
                <w:rFonts w:cstheme="minorHAnsi"/>
              </w:rPr>
            </w:pPr>
            <w:r>
              <w:rPr>
                <w:rFonts w:cstheme="minorHAnsi"/>
              </w:rPr>
              <w:t>Play a board game or cards</w:t>
            </w:r>
          </w:p>
          <w:p w:rsidR="00007890" w:rsidRDefault="00007890" w:rsidP="00007890">
            <w:pPr>
              <w:pStyle w:val="ListParagraph"/>
              <w:numPr>
                <w:ilvl w:val="0"/>
                <w:numId w:val="11"/>
              </w:numPr>
              <w:rPr>
                <w:rFonts w:cstheme="minorHAnsi"/>
              </w:rPr>
            </w:pPr>
            <w:r>
              <w:rPr>
                <w:rFonts w:cstheme="minorHAnsi"/>
              </w:rPr>
              <w:t>Create a vision board</w:t>
            </w:r>
          </w:p>
          <w:p w:rsidR="00DB10D6" w:rsidRPr="00DB10D6" w:rsidRDefault="00DB10D6" w:rsidP="00DB10D6">
            <w:pPr>
              <w:pStyle w:val="ListParagraph"/>
              <w:numPr>
                <w:ilvl w:val="0"/>
                <w:numId w:val="11"/>
              </w:numPr>
              <w:rPr>
                <w:rFonts w:cstheme="minorHAnsi"/>
              </w:rPr>
            </w:pPr>
            <w:r w:rsidRPr="00DB10D6">
              <w:rPr>
                <w:rFonts w:cstheme="minorHAnsi"/>
              </w:rPr>
              <w:t xml:space="preserve">Write down your negative thoughts and thrown them away. </w:t>
            </w:r>
          </w:p>
          <w:p w:rsidR="00DB10D6" w:rsidRPr="00DB10D6" w:rsidRDefault="00DB10D6" w:rsidP="00DB10D6">
            <w:pPr>
              <w:pStyle w:val="ListParagraph"/>
              <w:numPr>
                <w:ilvl w:val="0"/>
                <w:numId w:val="11"/>
              </w:numPr>
              <w:rPr>
                <w:rFonts w:cstheme="minorHAnsi"/>
              </w:rPr>
            </w:pPr>
            <w:r w:rsidRPr="00DB10D6">
              <w:rPr>
                <w:rFonts w:cstheme="minorHAnsi"/>
              </w:rPr>
              <w:t>Sit quietly at home</w:t>
            </w:r>
          </w:p>
          <w:p w:rsidR="00DB10D6" w:rsidRPr="00DB10D6" w:rsidRDefault="00DB10D6" w:rsidP="00DB10D6">
            <w:pPr>
              <w:pStyle w:val="ListParagraph"/>
              <w:numPr>
                <w:ilvl w:val="0"/>
                <w:numId w:val="11"/>
              </w:numPr>
              <w:rPr>
                <w:rFonts w:cstheme="minorHAnsi"/>
              </w:rPr>
            </w:pPr>
            <w:r w:rsidRPr="00DB10D6">
              <w:rPr>
                <w:rFonts w:cstheme="minorHAnsi"/>
              </w:rPr>
              <w:t>Watch baby animal videos</w:t>
            </w:r>
          </w:p>
          <w:p w:rsidR="007B7AB0" w:rsidRPr="00DB10D6" w:rsidRDefault="00DB10D6" w:rsidP="00DB10D6">
            <w:pPr>
              <w:pStyle w:val="ListParagraph"/>
              <w:numPr>
                <w:ilvl w:val="0"/>
                <w:numId w:val="11"/>
              </w:numPr>
              <w:rPr>
                <w:rFonts w:cstheme="minorHAnsi"/>
              </w:rPr>
            </w:pPr>
            <w:r w:rsidRPr="00DB10D6">
              <w:rPr>
                <w:rFonts w:cstheme="minorHAnsi"/>
              </w:rPr>
              <w:t>Write down 3 things you’re thankful for</w:t>
            </w:r>
          </w:p>
          <w:p w:rsidR="00DB10D6" w:rsidRDefault="00DB10D6" w:rsidP="00DB10D6">
            <w:pPr>
              <w:pStyle w:val="ListParagraph"/>
              <w:rPr>
                <w:rFonts w:cstheme="minorHAnsi"/>
              </w:rPr>
            </w:pPr>
          </w:p>
          <w:p w:rsidR="00007890" w:rsidRPr="00007890" w:rsidRDefault="00007890" w:rsidP="00DB10D6">
            <w:pPr>
              <w:pStyle w:val="ListParagraph"/>
              <w:rPr>
                <w:rFonts w:cstheme="minorHAnsi"/>
              </w:rPr>
            </w:pPr>
          </w:p>
        </w:tc>
        <w:tc>
          <w:tcPr>
            <w:tcW w:w="4762" w:type="dxa"/>
          </w:tcPr>
          <w:p w:rsidR="00007890" w:rsidRPr="004C0511" w:rsidRDefault="00007890" w:rsidP="004C0511">
            <w:pPr>
              <w:numPr>
                <w:ilvl w:val="0"/>
                <w:numId w:val="13"/>
              </w:numPr>
              <w:rPr>
                <w:rFonts w:cstheme="minorHAnsi"/>
                <w:sz w:val="24"/>
                <w:szCs w:val="24"/>
              </w:rPr>
            </w:pPr>
            <w:r w:rsidRPr="004C0511">
              <w:rPr>
                <w:rFonts w:cstheme="minorHAnsi"/>
              </w:rPr>
              <w:t xml:space="preserve">Interact and play </w:t>
            </w:r>
            <w:r w:rsidRPr="004C0511">
              <w:rPr>
                <w:rFonts w:cstheme="minorHAnsi"/>
                <w:sz w:val="24"/>
                <w:szCs w:val="24"/>
              </w:rPr>
              <w:t>with pet</w:t>
            </w:r>
          </w:p>
          <w:p w:rsidR="00007890" w:rsidRPr="004C0511" w:rsidRDefault="00007890" w:rsidP="004C0511">
            <w:pPr>
              <w:numPr>
                <w:ilvl w:val="0"/>
                <w:numId w:val="13"/>
              </w:numPr>
              <w:rPr>
                <w:rFonts w:cstheme="minorHAnsi"/>
                <w:sz w:val="24"/>
                <w:szCs w:val="24"/>
              </w:rPr>
            </w:pPr>
            <w:r w:rsidRPr="004C0511">
              <w:rPr>
                <w:rFonts w:cstheme="minorHAnsi"/>
                <w:sz w:val="24"/>
                <w:szCs w:val="24"/>
              </w:rPr>
              <w:t>Stroke pet</w:t>
            </w:r>
          </w:p>
          <w:p w:rsidR="00007890" w:rsidRPr="004C0511" w:rsidRDefault="00007890" w:rsidP="004C0511">
            <w:pPr>
              <w:numPr>
                <w:ilvl w:val="0"/>
                <w:numId w:val="13"/>
              </w:numPr>
              <w:rPr>
                <w:rFonts w:cstheme="minorHAnsi"/>
                <w:sz w:val="24"/>
                <w:szCs w:val="24"/>
              </w:rPr>
            </w:pPr>
            <w:r w:rsidRPr="004C0511">
              <w:rPr>
                <w:rFonts w:cstheme="minorHAnsi"/>
                <w:sz w:val="24"/>
                <w:szCs w:val="24"/>
              </w:rPr>
              <w:t>Take pet for walk</w:t>
            </w:r>
          </w:p>
          <w:p w:rsidR="00007890" w:rsidRPr="004C0511" w:rsidRDefault="00007890" w:rsidP="004C0511">
            <w:pPr>
              <w:numPr>
                <w:ilvl w:val="0"/>
                <w:numId w:val="13"/>
              </w:numPr>
              <w:rPr>
                <w:rFonts w:cstheme="minorHAnsi"/>
                <w:sz w:val="24"/>
                <w:szCs w:val="24"/>
              </w:rPr>
            </w:pPr>
            <w:r w:rsidRPr="004C0511">
              <w:rPr>
                <w:rFonts w:cstheme="minorHAnsi"/>
                <w:sz w:val="24"/>
                <w:szCs w:val="24"/>
              </w:rPr>
              <w:t>Talk to pet</w:t>
            </w:r>
          </w:p>
          <w:p w:rsidR="00007890" w:rsidRPr="004C0511" w:rsidRDefault="00007890" w:rsidP="004C0511">
            <w:pPr>
              <w:numPr>
                <w:ilvl w:val="0"/>
                <w:numId w:val="13"/>
              </w:numPr>
              <w:rPr>
                <w:rFonts w:cstheme="minorHAnsi"/>
                <w:sz w:val="24"/>
                <w:szCs w:val="24"/>
              </w:rPr>
            </w:pPr>
            <w:r w:rsidRPr="004C0511">
              <w:rPr>
                <w:rFonts w:cstheme="minorHAnsi"/>
                <w:sz w:val="24"/>
                <w:szCs w:val="24"/>
              </w:rPr>
              <w:t xml:space="preserve">Bath the dog </w:t>
            </w:r>
          </w:p>
          <w:p w:rsidR="00007890" w:rsidRPr="004C0511" w:rsidRDefault="00007890" w:rsidP="004C0511">
            <w:pPr>
              <w:numPr>
                <w:ilvl w:val="0"/>
                <w:numId w:val="13"/>
              </w:numPr>
              <w:rPr>
                <w:rFonts w:cstheme="minorHAnsi"/>
                <w:sz w:val="24"/>
                <w:szCs w:val="24"/>
              </w:rPr>
            </w:pPr>
            <w:r w:rsidRPr="004C0511">
              <w:rPr>
                <w:rFonts w:cstheme="minorHAnsi"/>
                <w:sz w:val="24"/>
                <w:szCs w:val="24"/>
              </w:rPr>
              <w:t xml:space="preserve">Brush the dog/ cat </w:t>
            </w:r>
          </w:p>
          <w:p w:rsidR="00007890" w:rsidRPr="004C0511" w:rsidRDefault="00007890" w:rsidP="004C0511">
            <w:pPr>
              <w:numPr>
                <w:ilvl w:val="0"/>
                <w:numId w:val="13"/>
              </w:numPr>
              <w:rPr>
                <w:rFonts w:cstheme="minorHAnsi"/>
                <w:sz w:val="24"/>
                <w:szCs w:val="24"/>
              </w:rPr>
            </w:pPr>
            <w:r w:rsidRPr="004C0511">
              <w:rPr>
                <w:rFonts w:cstheme="minorHAnsi"/>
                <w:sz w:val="24"/>
                <w:szCs w:val="24"/>
              </w:rPr>
              <w:t>Clean the hutch/cage</w:t>
            </w:r>
          </w:p>
          <w:p w:rsidR="00007890" w:rsidRPr="004C0511" w:rsidRDefault="00007890" w:rsidP="004C0511">
            <w:pPr>
              <w:numPr>
                <w:ilvl w:val="0"/>
                <w:numId w:val="13"/>
              </w:numPr>
              <w:rPr>
                <w:rFonts w:cstheme="minorHAnsi"/>
                <w:sz w:val="24"/>
                <w:szCs w:val="24"/>
              </w:rPr>
            </w:pPr>
            <w:r w:rsidRPr="004C0511">
              <w:rPr>
                <w:rFonts w:cstheme="minorHAnsi"/>
                <w:sz w:val="24"/>
                <w:szCs w:val="24"/>
              </w:rPr>
              <w:t>Make a puzzle for your pet to solve</w:t>
            </w:r>
          </w:p>
          <w:p w:rsidR="00007890" w:rsidRPr="004C0511" w:rsidRDefault="00007890" w:rsidP="004C0511">
            <w:pPr>
              <w:numPr>
                <w:ilvl w:val="0"/>
                <w:numId w:val="13"/>
              </w:numPr>
              <w:rPr>
                <w:rFonts w:cstheme="minorHAnsi"/>
                <w:sz w:val="24"/>
                <w:szCs w:val="24"/>
              </w:rPr>
            </w:pPr>
            <w:r w:rsidRPr="004C0511">
              <w:rPr>
                <w:rFonts w:cstheme="minorHAnsi"/>
                <w:sz w:val="24"/>
                <w:szCs w:val="24"/>
              </w:rPr>
              <w:t>Teach your bed a new trick</w:t>
            </w:r>
          </w:p>
          <w:p w:rsidR="00007890" w:rsidRPr="004C0511" w:rsidRDefault="00007890" w:rsidP="004C0511">
            <w:pPr>
              <w:numPr>
                <w:ilvl w:val="0"/>
                <w:numId w:val="13"/>
              </w:numPr>
              <w:rPr>
                <w:rFonts w:cstheme="minorHAnsi"/>
                <w:sz w:val="24"/>
                <w:szCs w:val="24"/>
              </w:rPr>
            </w:pPr>
            <w:r w:rsidRPr="004C0511">
              <w:rPr>
                <w:rFonts w:cstheme="minorHAnsi"/>
                <w:sz w:val="24"/>
                <w:szCs w:val="24"/>
              </w:rPr>
              <w:t>Wash and disinfect pet bedding and toys</w:t>
            </w:r>
          </w:p>
          <w:p w:rsidR="00007890" w:rsidRPr="004C0511" w:rsidRDefault="00007890" w:rsidP="004C0511">
            <w:pPr>
              <w:numPr>
                <w:ilvl w:val="0"/>
                <w:numId w:val="13"/>
              </w:numPr>
              <w:rPr>
                <w:rFonts w:cstheme="minorHAnsi"/>
                <w:sz w:val="24"/>
                <w:szCs w:val="24"/>
              </w:rPr>
            </w:pPr>
            <w:r w:rsidRPr="004C0511">
              <w:rPr>
                <w:rFonts w:cstheme="minorHAnsi"/>
                <w:sz w:val="24"/>
                <w:szCs w:val="24"/>
              </w:rPr>
              <w:t>Sing to your pet</w:t>
            </w:r>
          </w:p>
          <w:p w:rsidR="00007890" w:rsidRPr="004C0511" w:rsidRDefault="00007890" w:rsidP="004C0511">
            <w:pPr>
              <w:numPr>
                <w:ilvl w:val="0"/>
                <w:numId w:val="13"/>
              </w:numPr>
              <w:rPr>
                <w:rFonts w:cstheme="minorHAnsi"/>
                <w:sz w:val="24"/>
                <w:szCs w:val="24"/>
              </w:rPr>
            </w:pPr>
            <w:r w:rsidRPr="004C0511">
              <w:rPr>
                <w:rFonts w:cstheme="minorHAnsi"/>
                <w:sz w:val="24"/>
                <w:szCs w:val="24"/>
              </w:rPr>
              <w:t>Make an obstacle course for your pet and practice</w:t>
            </w:r>
          </w:p>
          <w:p w:rsidR="00007890" w:rsidRPr="004C0511" w:rsidRDefault="00007890" w:rsidP="004C0511">
            <w:pPr>
              <w:numPr>
                <w:ilvl w:val="0"/>
                <w:numId w:val="13"/>
              </w:numPr>
              <w:rPr>
                <w:rFonts w:cstheme="minorHAnsi"/>
                <w:sz w:val="24"/>
                <w:szCs w:val="24"/>
              </w:rPr>
            </w:pPr>
            <w:r w:rsidRPr="004C0511">
              <w:rPr>
                <w:rFonts w:cstheme="minorHAnsi"/>
                <w:sz w:val="24"/>
                <w:szCs w:val="24"/>
              </w:rPr>
              <w:t>Have a photo shoot and make your pet the star</w:t>
            </w:r>
          </w:p>
          <w:p w:rsidR="00007890" w:rsidRPr="004C0511" w:rsidRDefault="00007890" w:rsidP="004C0511">
            <w:pPr>
              <w:numPr>
                <w:ilvl w:val="0"/>
                <w:numId w:val="13"/>
              </w:numPr>
              <w:rPr>
                <w:rFonts w:cstheme="minorHAnsi"/>
                <w:sz w:val="24"/>
                <w:szCs w:val="24"/>
              </w:rPr>
            </w:pPr>
            <w:r w:rsidRPr="004C0511">
              <w:rPr>
                <w:rFonts w:cstheme="minorHAnsi"/>
                <w:sz w:val="24"/>
                <w:szCs w:val="24"/>
              </w:rPr>
              <w:t xml:space="preserve">Draw or paint your dogs picture. </w:t>
            </w:r>
          </w:p>
          <w:p w:rsidR="00007890" w:rsidRPr="004C0511" w:rsidRDefault="00007890" w:rsidP="004C0511">
            <w:pPr>
              <w:rPr>
                <w:rFonts w:cstheme="minorHAnsi"/>
              </w:rPr>
            </w:pPr>
          </w:p>
          <w:p w:rsidR="00007890" w:rsidRPr="004C0511" w:rsidRDefault="00007890" w:rsidP="004C0511">
            <w:pPr>
              <w:rPr>
                <w:rFonts w:cstheme="minorHAnsi"/>
              </w:rPr>
            </w:pPr>
          </w:p>
          <w:p w:rsidR="00007890" w:rsidRPr="00B35719" w:rsidRDefault="00007890" w:rsidP="00F70B35">
            <w:pPr>
              <w:rPr>
                <w:rFonts w:cstheme="minorHAnsi"/>
              </w:rPr>
            </w:pPr>
          </w:p>
        </w:tc>
      </w:tr>
    </w:tbl>
    <w:p w:rsidR="007B7AB0" w:rsidRDefault="007B7AB0" w:rsidP="007B7AB0">
      <w:pPr>
        <w:rPr>
          <w:rFonts w:cstheme="minorHAnsi"/>
        </w:rPr>
      </w:pPr>
    </w:p>
    <w:p w:rsidR="00DB10D6" w:rsidRDefault="00DB10D6" w:rsidP="007B7AB0">
      <w:pPr>
        <w:rPr>
          <w:rFonts w:cstheme="minorHAnsi"/>
        </w:rPr>
      </w:pPr>
    </w:p>
    <w:p w:rsidR="00DB10D6" w:rsidRDefault="00DB10D6" w:rsidP="007B7AB0">
      <w:pPr>
        <w:rPr>
          <w:rFonts w:cstheme="minorHAnsi"/>
        </w:rPr>
      </w:pPr>
    </w:p>
    <w:p w:rsidR="00DB10D6" w:rsidRDefault="00DB10D6" w:rsidP="007B7AB0">
      <w:pPr>
        <w:rPr>
          <w:rFonts w:cstheme="minorHAnsi"/>
        </w:rPr>
      </w:pPr>
    </w:p>
    <w:p w:rsidR="00DB10D6" w:rsidRPr="00B35719" w:rsidRDefault="00DB10D6" w:rsidP="007B7AB0">
      <w:pPr>
        <w:rPr>
          <w:rFonts w:cstheme="minorHAnsi"/>
        </w:rPr>
      </w:pPr>
    </w:p>
    <w:tbl>
      <w:tblPr>
        <w:tblStyle w:val="TableGrid"/>
        <w:tblW w:w="0" w:type="auto"/>
        <w:tblLook w:val="04A0"/>
      </w:tblPr>
      <w:tblGrid>
        <w:gridCol w:w="7905"/>
        <w:gridCol w:w="7654"/>
      </w:tblGrid>
      <w:tr w:rsidR="007B7AB0" w:rsidRPr="00B35719" w:rsidTr="00DB10D6">
        <w:tc>
          <w:tcPr>
            <w:tcW w:w="15559" w:type="dxa"/>
            <w:gridSpan w:val="2"/>
          </w:tcPr>
          <w:p w:rsidR="007B7AB0" w:rsidRPr="00B35719" w:rsidRDefault="007B7AB0" w:rsidP="00B35719">
            <w:pPr>
              <w:jc w:val="center"/>
              <w:rPr>
                <w:rFonts w:cstheme="minorHAnsi"/>
                <w:b/>
                <w:sz w:val="28"/>
                <w:szCs w:val="28"/>
              </w:rPr>
            </w:pPr>
            <w:r w:rsidRPr="00B35719">
              <w:rPr>
                <w:rFonts w:cstheme="minorHAnsi"/>
                <w:b/>
                <w:sz w:val="28"/>
                <w:szCs w:val="28"/>
              </w:rPr>
              <w:t>Hobbies/Craft</w:t>
            </w:r>
          </w:p>
        </w:tc>
      </w:tr>
      <w:tr w:rsidR="0019182A" w:rsidRPr="00B35719" w:rsidTr="0019182A">
        <w:tc>
          <w:tcPr>
            <w:tcW w:w="7905" w:type="dxa"/>
          </w:tcPr>
          <w:p w:rsidR="0019182A" w:rsidRPr="00DB10D6" w:rsidRDefault="0019182A" w:rsidP="007B7AB0">
            <w:pPr>
              <w:pStyle w:val="ListParagraph"/>
              <w:numPr>
                <w:ilvl w:val="0"/>
                <w:numId w:val="3"/>
              </w:numPr>
              <w:rPr>
                <w:rFonts w:cstheme="minorHAnsi"/>
                <w:sz w:val="24"/>
                <w:szCs w:val="24"/>
              </w:rPr>
            </w:pPr>
            <w:r w:rsidRPr="00DB10D6">
              <w:rPr>
                <w:rFonts w:cstheme="minorHAnsi"/>
                <w:sz w:val="24"/>
                <w:szCs w:val="24"/>
              </w:rPr>
              <w:t xml:space="preserve">Paint </w:t>
            </w:r>
          </w:p>
          <w:p w:rsidR="0019182A" w:rsidRPr="00DB10D6" w:rsidRDefault="0019182A" w:rsidP="007B7AB0">
            <w:pPr>
              <w:pStyle w:val="ListParagraph"/>
              <w:numPr>
                <w:ilvl w:val="0"/>
                <w:numId w:val="3"/>
              </w:numPr>
              <w:rPr>
                <w:rFonts w:cstheme="minorHAnsi"/>
                <w:sz w:val="24"/>
                <w:szCs w:val="24"/>
              </w:rPr>
            </w:pPr>
            <w:r w:rsidRPr="00DB10D6">
              <w:rPr>
                <w:rFonts w:cstheme="minorHAnsi"/>
                <w:sz w:val="24"/>
                <w:szCs w:val="24"/>
              </w:rPr>
              <w:t>Draw</w:t>
            </w:r>
          </w:p>
          <w:p w:rsidR="0019182A" w:rsidRPr="00DB10D6" w:rsidRDefault="0019182A" w:rsidP="007B7AB0">
            <w:pPr>
              <w:pStyle w:val="ListParagraph"/>
              <w:numPr>
                <w:ilvl w:val="0"/>
                <w:numId w:val="3"/>
              </w:numPr>
              <w:rPr>
                <w:rFonts w:cstheme="minorHAnsi"/>
                <w:sz w:val="24"/>
                <w:szCs w:val="24"/>
              </w:rPr>
            </w:pPr>
            <w:r w:rsidRPr="00DB10D6">
              <w:rPr>
                <w:rFonts w:cstheme="minorHAnsi"/>
                <w:sz w:val="24"/>
                <w:szCs w:val="24"/>
              </w:rPr>
              <w:t>Colour in an adult colour book</w:t>
            </w:r>
          </w:p>
          <w:p w:rsidR="0019182A" w:rsidRPr="00DB10D6" w:rsidRDefault="0019182A" w:rsidP="006D5934">
            <w:pPr>
              <w:pStyle w:val="ListParagraph"/>
              <w:numPr>
                <w:ilvl w:val="0"/>
                <w:numId w:val="3"/>
              </w:numPr>
              <w:rPr>
                <w:rFonts w:cstheme="minorHAnsi"/>
                <w:sz w:val="24"/>
                <w:szCs w:val="24"/>
              </w:rPr>
            </w:pPr>
            <w:r w:rsidRPr="00DB10D6">
              <w:rPr>
                <w:rFonts w:cstheme="minorHAnsi"/>
                <w:sz w:val="24"/>
                <w:szCs w:val="24"/>
              </w:rPr>
              <w:t>Make a sculpture with clay</w:t>
            </w:r>
          </w:p>
          <w:p w:rsidR="0019182A" w:rsidRPr="00DB10D6" w:rsidRDefault="0019182A" w:rsidP="006D5934">
            <w:pPr>
              <w:pStyle w:val="ListParagraph"/>
              <w:numPr>
                <w:ilvl w:val="0"/>
                <w:numId w:val="3"/>
              </w:numPr>
              <w:rPr>
                <w:rFonts w:cstheme="minorHAnsi"/>
                <w:sz w:val="24"/>
                <w:szCs w:val="24"/>
              </w:rPr>
            </w:pPr>
            <w:r w:rsidRPr="00DB10D6">
              <w:rPr>
                <w:rFonts w:cstheme="minorHAnsi"/>
                <w:sz w:val="24"/>
                <w:szCs w:val="24"/>
              </w:rPr>
              <w:t>Knit a scarf, jumper etc</w:t>
            </w:r>
          </w:p>
          <w:p w:rsidR="0019182A" w:rsidRPr="00DB10D6" w:rsidRDefault="0019182A" w:rsidP="006D5934">
            <w:pPr>
              <w:pStyle w:val="ListParagraph"/>
              <w:numPr>
                <w:ilvl w:val="0"/>
                <w:numId w:val="3"/>
              </w:numPr>
              <w:rPr>
                <w:rFonts w:cstheme="minorHAnsi"/>
                <w:sz w:val="24"/>
                <w:szCs w:val="24"/>
              </w:rPr>
            </w:pPr>
            <w:r w:rsidRPr="00DB10D6">
              <w:rPr>
                <w:rFonts w:cstheme="minorHAnsi"/>
                <w:sz w:val="24"/>
                <w:szCs w:val="24"/>
              </w:rPr>
              <w:t xml:space="preserve">Crochet </w:t>
            </w:r>
          </w:p>
          <w:p w:rsidR="0019182A" w:rsidRPr="00DB10D6" w:rsidRDefault="0019182A" w:rsidP="006D5934">
            <w:pPr>
              <w:pStyle w:val="ListParagraph"/>
              <w:numPr>
                <w:ilvl w:val="0"/>
                <w:numId w:val="3"/>
              </w:numPr>
              <w:rPr>
                <w:rFonts w:cstheme="minorHAnsi"/>
                <w:sz w:val="24"/>
                <w:szCs w:val="24"/>
              </w:rPr>
            </w:pPr>
            <w:r w:rsidRPr="00DB10D6">
              <w:rPr>
                <w:rFonts w:cstheme="minorHAnsi"/>
                <w:sz w:val="24"/>
                <w:szCs w:val="24"/>
              </w:rPr>
              <w:t>Make wrapping paper</w:t>
            </w:r>
          </w:p>
          <w:p w:rsidR="0019182A" w:rsidRPr="00DB10D6" w:rsidRDefault="0019182A" w:rsidP="00635220">
            <w:pPr>
              <w:pStyle w:val="ListParagraph"/>
              <w:numPr>
                <w:ilvl w:val="0"/>
                <w:numId w:val="3"/>
              </w:numPr>
              <w:rPr>
                <w:rFonts w:cstheme="minorHAnsi"/>
                <w:sz w:val="24"/>
                <w:szCs w:val="24"/>
              </w:rPr>
            </w:pPr>
            <w:r w:rsidRPr="00DB10D6">
              <w:rPr>
                <w:rFonts w:cstheme="minorHAnsi"/>
                <w:sz w:val="24"/>
                <w:szCs w:val="24"/>
              </w:rPr>
              <w:t>Take up a new hobby</w:t>
            </w:r>
          </w:p>
          <w:p w:rsidR="0019182A" w:rsidRPr="00DB10D6" w:rsidRDefault="0019182A" w:rsidP="00635220">
            <w:pPr>
              <w:pStyle w:val="ListParagraph"/>
              <w:numPr>
                <w:ilvl w:val="0"/>
                <w:numId w:val="3"/>
              </w:numPr>
              <w:rPr>
                <w:rFonts w:cstheme="minorHAnsi"/>
                <w:sz w:val="24"/>
                <w:szCs w:val="24"/>
              </w:rPr>
            </w:pPr>
            <w:r w:rsidRPr="00DB10D6">
              <w:rPr>
                <w:rFonts w:cstheme="minorHAnsi"/>
                <w:sz w:val="24"/>
                <w:szCs w:val="24"/>
              </w:rPr>
              <w:t xml:space="preserve">Learn another language </w:t>
            </w:r>
          </w:p>
          <w:p w:rsidR="0019182A" w:rsidRPr="00DB10D6" w:rsidRDefault="0019182A" w:rsidP="00635220">
            <w:pPr>
              <w:pStyle w:val="ListParagraph"/>
              <w:numPr>
                <w:ilvl w:val="0"/>
                <w:numId w:val="3"/>
              </w:numPr>
              <w:rPr>
                <w:rFonts w:cstheme="minorHAnsi"/>
                <w:sz w:val="24"/>
                <w:szCs w:val="24"/>
              </w:rPr>
            </w:pPr>
            <w:r w:rsidRPr="00DB10D6">
              <w:rPr>
                <w:rFonts w:cstheme="minorHAnsi"/>
                <w:sz w:val="24"/>
                <w:szCs w:val="24"/>
              </w:rPr>
              <w:t xml:space="preserve">Write a letter or article for a magazine </w:t>
            </w:r>
          </w:p>
          <w:p w:rsidR="0019182A" w:rsidRPr="00DB10D6" w:rsidRDefault="0019182A" w:rsidP="00635220">
            <w:pPr>
              <w:pStyle w:val="ListParagraph"/>
              <w:numPr>
                <w:ilvl w:val="0"/>
                <w:numId w:val="3"/>
              </w:numPr>
              <w:rPr>
                <w:rFonts w:cstheme="minorHAnsi"/>
                <w:sz w:val="24"/>
                <w:szCs w:val="24"/>
              </w:rPr>
            </w:pPr>
            <w:r w:rsidRPr="00DB10D6">
              <w:rPr>
                <w:rFonts w:cstheme="minorHAnsi"/>
                <w:sz w:val="24"/>
                <w:szCs w:val="24"/>
              </w:rPr>
              <w:t xml:space="preserve">Learn to meditate, do yoga or tai chi </w:t>
            </w:r>
          </w:p>
          <w:p w:rsidR="0019182A" w:rsidRPr="00DB10D6" w:rsidRDefault="0019182A" w:rsidP="00635220">
            <w:pPr>
              <w:pStyle w:val="ListParagraph"/>
              <w:numPr>
                <w:ilvl w:val="0"/>
                <w:numId w:val="3"/>
              </w:numPr>
              <w:rPr>
                <w:rFonts w:cstheme="minorHAnsi"/>
                <w:sz w:val="24"/>
                <w:szCs w:val="24"/>
              </w:rPr>
            </w:pPr>
            <w:r w:rsidRPr="00DB10D6">
              <w:rPr>
                <w:rFonts w:cstheme="minorHAnsi"/>
                <w:sz w:val="24"/>
                <w:szCs w:val="24"/>
              </w:rPr>
              <w:t xml:space="preserve">Start a diary or journal </w:t>
            </w:r>
          </w:p>
          <w:p w:rsidR="0019182A" w:rsidRDefault="0019182A" w:rsidP="00635220">
            <w:pPr>
              <w:pStyle w:val="ListParagraph"/>
              <w:numPr>
                <w:ilvl w:val="0"/>
                <w:numId w:val="3"/>
              </w:numPr>
              <w:rPr>
                <w:rFonts w:cstheme="minorHAnsi"/>
                <w:sz w:val="24"/>
                <w:szCs w:val="24"/>
              </w:rPr>
            </w:pPr>
            <w:r w:rsidRPr="00DB10D6">
              <w:rPr>
                <w:rFonts w:cstheme="minorHAnsi"/>
                <w:sz w:val="24"/>
                <w:szCs w:val="24"/>
              </w:rPr>
              <w:t xml:space="preserve">Write a short story or poem </w:t>
            </w:r>
          </w:p>
          <w:p w:rsidR="0019182A" w:rsidRDefault="0019182A" w:rsidP="00635220">
            <w:pPr>
              <w:pStyle w:val="ListParagraph"/>
              <w:numPr>
                <w:ilvl w:val="0"/>
                <w:numId w:val="3"/>
              </w:numPr>
              <w:rPr>
                <w:rFonts w:cstheme="minorHAnsi"/>
                <w:sz w:val="24"/>
                <w:szCs w:val="24"/>
              </w:rPr>
            </w:pPr>
            <w:r>
              <w:rPr>
                <w:rFonts w:cstheme="minorHAnsi"/>
                <w:sz w:val="24"/>
                <w:szCs w:val="24"/>
              </w:rPr>
              <w:t>Grow vegetables indoors</w:t>
            </w:r>
          </w:p>
          <w:p w:rsidR="0019182A" w:rsidRDefault="0019182A" w:rsidP="00635220">
            <w:pPr>
              <w:pStyle w:val="ListParagraph"/>
              <w:numPr>
                <w:ilvl w:val="0"/>
                <w:numId w:val="3"/>
              </w:numPr>
              <w:rPr>
                <w:rFonts w:cstheme="minorHAnsi"/>
                <w:sz w:val="24"/>
                <w:szCs w:val="24"/>
              </w:rPr>
            </w:pPr>
            <w:r>
              <w:rPr>
                <w:rFonts w:cstheme="minorHAnsi"/>
                <w:sz w:val="24"/>
                <w:szCs w:val="24"/>
              </w:rPr>
              <w:t>Try Quilting</w:t>
            </w:r>
          </w:p>
          <w:p w:rsidR="0019182A" w:rsidRDefault="0019182A" w:rsidP="00635220">
            <w:pPr>
              <w:pStyle w:val="ListParagraph"/>
              <w:numPr>
                <w:ilvl w:val="0"/>
                <w:numId w:val="3"/>
              </w:numPr>
              <w:rPr>
                <w:rFonts w:cstheme="minorHAnsi"/>
                <w:sz w:val="24"/>
                <w:szCs w:val="24"/>
              </w:rPr>
            </w:pPr>
            <w:r>
              <w:rPr>
                <w:rFonts w:cstheme="minorHAnsi"/>
                <w:sz w:val="24"/>
                <w:szCs w:val="24"/>
              </w:rPr>
              <w:t>Jewellery making</w:t>
            </w:r>
          </w:p>
          <w:p w:rsidR="0019182A" w:rsidRDefault="0019182A" w:rsidP="00635220">
            <w:pPr>
              <w:pStyle w:val="ListParagraph"/>
              <w:numPr>
                <w:ilvl w:val="0"/>
                <w:numId w:val="3"/>
              </w:numPr>
              <w:rPr>
                <w:rFonts w:cstheme="minorHAnsi"/>
                <w:sz w:val="24"/>
                <w:szCs w:val="24"/>
              </w:rPr>
            </w:pPr>
            <w:r>
              <w:rPr>
                <w:rFonts w:cstheme="minorHAnsi"/>
                <w:sz w:val="24"/>
                <w:szCs w:val="24"/>
              </w:rPr>
              <w:t>Card making</w:t>
            </w:r>
          </w:p>
          <w:p w:rsidR="0019182A" w:rsidRDefault="0019182A" w:rsidP="00635220">
            <w:pPr>
              <w:pStyle w:val="ListParagraph"/>
              <w:numPr>
                <w:ilvl w:val="0"/>
                <w:numId w:val="3"/>
              </w:numPr>
              <w:rPr>
                <w:rFonts w:cstheme="minorHAnsi"/>
                <w:sz w:val="24"/>
                <w:szCs w:val="24"/>
              </w:rPr>
            </w:pPr>
            <w:r>
              <w:rPr>
                <w:rFonts w:cstheme="minorHAnsi"/>
                <w:sz w:val="24"/>
                <w:szCs w:val="24"/>
              </w:rPr>
              <w:t>Model building</w:t>
            </w:r>
          </w:p>
          <w:p w:rsidR="0019182A" w:rsidRPr="00DB10D6" w:rsidRDefault="0019182A" w:rsidP="00635220">
            <w:pPr>
              <w:pStyle w:val="ListParagraph"/>
              <w:numPr>
                <w:ilvl w:val="0"/>
                <w:numId w:val="3"/>
              </w:numPr>
              <w:rPr>
                <w:rFonts w:cstheme="minorHAnsi"/>
                <w:sz w:val="24"/>
                <w:szCs w:val="24"/>
              </w:rPr>
            </w:pPr>
            <w:r>
              <w:rPr>
                <w:rFonts w:cstheme="minorHAnsi"/>
                <w:sz w:val="24"/>
                <w:szCs w:val="24"/>
              </w:rPr>
              <w:t>Build something out of LEGO</w:t>
            </w:r>
          </w:p>
          <w:p w:rsidR="0019182A" w:rsidRPr="00DB10D6" w:rsidRDefault="0019182A" w:rsidP="00DB10D6">
            <w:pPr>
              <w:pStyle w:val="ListParagraph"/>
              <w:rPr>
                <w:rFonts w:cstheme="minorHAnsi"/>
                <w:sz w:val="24"/>
                <w:szCs w:val="24"/>
              </w:rPr>
            </w:pPr>
          </w:p>
        </w:tc>
        <w:tc>
          <w:tcPr>
            <w:tcW w:w="7654" w:type="dxa"/>
          </w:tcPr>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Take up a musical instrument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Decorate a room, or a piece of furniture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Paint, draw, sculpt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Surf the internet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Create a weblog or site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Sew or knit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Bake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Take photographs </w:t>
            </w:r>
          </w:p>
          <w:p w:rsidR="0019182A" w:rsidRPr="00DB10D6" w:rsidRDefault="0019182A" w:rsidP="004C0511">
            <w:pPr>
              <w:numPr>
                <w:ilvl w:val="0"/>
                <w:numId w:val="3"/>
              </w:numPr>
              <w:rPr>
                <w:rFonts w:cstheme="minorHAnsi"/>
                <w:sz w:val="24"/>
                <w:szCs w:val="24"/>
              </w:rPr>
            </w:pPr>
            <w:r w:rsidRPr="00DB10D6">
              <w:rPr>
                <w:rFonts w:cstheme="minorHAnsi"/>
                <w:sz w:val="24"/>
                <w:szCs w:val="24"/>
              </w:rPr>
              <w:t xml:space="preserve">Make a scrapbook </w:t>
            </w:r>
          </w:p>
          <w:p w:rsidR="0019182A" w:rsidRPr="00DB10D6" w:rsidRDefault="0019182A" w:rsidP="004C0511">
            <w:pPr>
              <w:numPr>
                <w:ilvl w:val="0"/>
                <w:numId w:val="3"/>
              </w:numPr>
              <w:rPr>
                <w:rFonts w:cstheme="minorHAnsi"/>
                <w:sz w:val="24"/>
                <w:szCs w:val="24"/>
              </w:rPr>
            </w:pPr>
            <w:r w:rsidRPr="00DB10D6">
              <w:rPr>
                <w:rFonts w:cstheme="minorHAnsi"/>
                <w:sz w:val="24"/>
                <w:szCs w:val="24"/>
              </w:rPr>
              <w:t>Sort out your photos</w:t>
            </w:r>
          </w:p>
          <w:p w:rsidR="0019182A" w:rsidRPr="00DB10D6" w:rsidRDefault="0019182A" w:rsidP="004C0511">
            <w:pPr>
              <w:numPr>
                <w:ilvl w:val="0"/>
                <w:numId w:val="3"/>
              </w:numPr>
              <w:rPr>
                <w:rFonts w:cstheme="minorHAnsi"/>
                <w:sz w:val="24"/>
                <w:szCs w:val="24"/>
              </w:rPr>
            </w:pPr>
            <w:r w:rsidRPr="00DB10D6">
              <w:rPr>
                <w:rFonts w:cstheme="minorHAnsi"/>
                <w:sz w:val="24"/>
                <w:szCs w:val="24"/>
              </w:rPr>
              <w:t>Try Origami</w:t>
            </w:r>
          </w:p>
          <w:p w:rsidR="0019182A" w:rsidRPr="00DB10D6" w:rsidRDefault="0019182A" w:rsidP="00DB10D6">
            <w:pPr>
              <w:numPr>
                <w:ilvl w:val="0"/>
                <w:numId w:val="3"/>
              </w:numPr>
              <w:rPr>
                <w:rFonts w:cstheme="minorHAnsi"/>
                <w:sz w:val="24"/>
                <w:szCs w:val="24"/>
              </w:rPr>
            </w:pPr>
            <w:r w:rsidRPr="00DB10D6">
              <w:rPr>
                <w:rFonts w:cstheme="minorHAnsi"/>
                <w:sz w:val="24"/>
                <w:szCs w:val="24"/>
              </w:rPr>
              <w:t>Bird watching from your window</w:t>
            </w:r>
          </w:p>
          <w:p w:rsidR="0019182A" w:rsidRPr="00DB10D6" w:rsidRDefault="0019182A" w:rsidP="00DB10D6">
            <w:pPr>
              <w:numPr>
                <w:ilvl w:val="0"/>
                <w:numId w:val="3"/>
              </w:numPr>
              <w:rPr>
                <w:rFonts w:cstheme="minorHAnsi"/>
                <w:sz w:val="24"/>
                <w:szCs w:val="24"/>
              </w:rPr>
            </w:pPr>
            <w:r w:rsidRPr="00DB10D6">
              <w:rPr>
                <w:rFonts w:cstheme="minorHAnsi"/>
                <w:sz w:val="24"/>
                <w:szCs w:val="24"/>
              </w:rPr>
              <w:t>Learn a new skill</w:t>
            </w:r>
          </w:p>
          <w:p w:rsidR="0019182A" w:rsidRPr="00DB10D6" w:rsidRDefault="0019182A" w:rsidP="00DB10D6">
            <w:pPr>
              <w:numPr>
                <w:ilvl w:val="0"/>
                <w:numId w:val="3"/>
              </w:numPr>
              <w:rPr>
                <w:rFonts w:cstheme="minorHAnsi"/>
                <w:sz w:val="24"/>
                <w:szCs w:val="24"/>
              </w:rPr>
            </w:pPr>
            <w:r w:rsidRPr="00DB10D6">
              <w:rPr>
                <w:rFonts w:cstheme="minorHAnsi"/>
                <w:sz w:val="24"/>
                <w:szCs w:val="24"/>
              </w:rPr>
              <w:t>Discover new music</w:t>
            </w:r>
          </w:p>
          <w:p w:rsidR="0019182A" w:rsidRPr="00DB10D6" w:rsidRDefault="0019182A" w:rsidP="00DB10D6">
            <w:pPr>
              <w:numPr>
                <w:ilvl w:val="0"/>
                <w:numId w:val="3"/>
              </w:numPr>
              <w:rPr>
                <w:rFonts w:cstheme="minorHAnsi"/>
                <w:sz w:val="24"/>
                <w:szCs w:val="24"/>
              </w:rPr>
            </w:pPr>
            <w:r w:rsidRPr="00DB10D6">
              <w:rPr>
                <w:rFonts w:cstheme="minorHAnsi"/>
                <w:sz w:val="24"/>
                <w:szCs w:val="24"/>
              </w:rPr>
              <w:t>Learn to dance – Youtube videos</w:t>
            </w:r>
          </w:p>
          <w:p w:rsidR="0019182A" w:rsidRPr="00DB10D6" w:rsidRDefault="0019182A" w:rsidP="00DB10D6">
            <w:pPr>
              <w:numPr>
                <w:ilvl w:val="0"/>
                <w:numId w:val="3"/>
              </w:numPr>
              <w:rPr>
                <w:rFonts w:cstheme="minorHAnsi"/>
                <w:sz w:val="24"/>
                <w:szCs w:val="24"/>
              </w:rPr>
            </w:pPr>
            <w:r w:rsidRPr="00DB10D6">
              <w:rPr>
                <w:rFonts w:cstheme="minorHAnsi"/>
                <w:sz w:val="24"/>
                <w:szCs w:val="24"/>
              </w:rPr>
              <w:t>Write a new song</w:t>
            </w:r>
          </w:p>
          <w:p w:rsidR="0019182A" w:rsidRPr="00DB10D6" w:rsidRDefault="0019182A" w:rsidP="00DB10D6">
            <w:pPr>
              <w:numPr>
                <w:ilvl w:val="0"/>
                <w:numId w:val="3"/>
              </w:numPr>
              <w:rPr>
                <w:rFonts w:cstheme="minorHAnsi"/>
                <w:sz w:val="24"/>
                <w:szCs w:val="24"/>
              </w:rPr>
            </w:pPr>
            <w:r w:rsidRPr="00DB10D6">
              <w:rPr>
                <w:rFonts w:cstheme="minorHAnsi"/>
                <w:sz w:val="24"/>
                <w:szCs w:val="24"/>
              </w:rPr>
              <w:t xml:space="preserve">Visit a museum online – </w:t>
            </w:r>
          </w:p>
          <w:p w:rsidR="0019182A" w:rsidRDefault="0019182A" w:rsidP="00DB10D6">
            <w:pPr>
              <w:numPr>
                <w:ilvl w:val="0"/>
                <w:numId w:val="3"/>
              </w:numPr>
              <w:rPr>
                <w:rFonts w:cstheme="minorHAnsi"/>
                <w:sz w:val="24"/>
                <w:szCs w:val="24"/>
              </w:rPr>
            </w:pPr>
            <w:r w:rsidRPr="00DB10D6">
              <w:rPr>
                <w:rFonts w:cstheme="minorHAnsi"/>
                <w:sz w:val="24"/>
                <w:szCs w:val="24"/>
              </w:rPr>
              <w:t>Learn calligraphy</w:t>
            </w:r>
          </w:p>
          <w:p w:rsidR="0019182A" w:rsidRDefault="0019182A" w:rsidP="00DB10D6">
            <w:pPr>
              <w:numPr>
                <w:ilvl w:val="0"/>
                <w:numId w:val="3"/>
              </w:numPr>
              <w:rPr>
                <w:rFonts w:cstheme="minorHAnsi"/>
                <w:sz w:val="24"/>
                <w:szCs w:val="24"/>
              </w:rPr>
            </w:pPr>
            <w:r>
              <w:rPr>
                <w:rFonts w:cstheme="minorHAnsi"/>
                <w:sz w:val="24"/>
                <w:szCs w:val="24"/>
              </w:rPr>
              <w:t>Try juggling</w:t>
            </w:r>
          </w:p>
          <w:p w:rsidR="0019182A" w:rsidRPr="00FF5F29" w:rsidRDefault="0019182A" w:rsidP="00FF5F29">
            <w:pPr>
              <w:pStyle w:val="ListParagraph"/>
              <w:numPr>
                <w:ilvl w:val="0"/>
                <w:numId w:val="3"/>
              </w:numPr>
              <w:rPr>
                <w:rFonts w:cstheme="minorHAnsi"/>
              </w:rPr>
            </w:pPr>
            <w:r w:rsidRPr="00FF5F29">
              <w:rPr>
                <w:rFonts w:cstheme="minorHAnsi"/>
              </w:rPr>
              <w:t>Watch a documentary</w:t>
            </w:r>
          </w:p>
          <w:p w:rsidR="0019182A" w:rsidRPr="0019182A" w:rsidRDefault="0019182A" w:rsidP="0019182A">
            <w:pPr>
              <w:ind w:left="360"/>
              <w:rPr>
                <w:rFonts w:cstheme="minorHAnsi"/>
              </w:rPr>
            </w:pPr>
          </w:p>
        </w:tc>
      </w:tr>
    </w:tbl>
    <w:p w:rsidR="000E3564" w:rsidRPr="00B35719" w:rsidRDefault="000E3564" w:rsidP="007B7AB0">
      <w:pPr>
        <w:rPr>
          <w:rFonts w:cstheme="minorHAnsi"/>
        </w:rPr>
      </w:pPr>
    </w:p>
    <w:tbl>
      <w:tblPr>
        <w:tblStyle w:val="TableGrid"/>
        <w:tblW w:w="0" w:type="auto"/>
        <w:tblLook w:val="04A0"/>
      </w:tblPr>
      <w:tblGrid>
        <w:gridCol w:w="7779"/>
        <w:gridCol w:w="7780"/>
      </w:tblGrid>
      <w:tr w:rsidR="004C0511" w:rsidRPr="004C0511" w:rsidTr="00FF5F29">
        <w:tc>
          <w:tcPr>
            <w:tcW w:w="15559" w:type="dxa"/>
            <w:gridSpan w:val="2"/>
          </w:tcPr>
          <w:p w:rsidR="004C0511" w:rsidRPr="004C0511" w:rsidRDefault="004C0511" w:rsidP="004C0511">
            <w:pPr>
              <w:spacing w:after="160" w:line="259" w:lineRule="auto"/>
              <w:jc w:val="center"/>
              <w:rPr>
                <w:rFonts w:cstheme="minorHAnsi"/>
                <w:b/>
                <w:sz w:val="28"/>
                <w:szCs w:val="28"/>
              </w:rPr>
            </w:pPr>
            <w:r w:rsidRPr="004C0511">
              <w:rPr>
                <w:rFonts w:cstheme="minorHAnsi"/>
                <w:b/>
                <w:sz w:val="28"/>
                <w:szCs w:val="28"/>
              </w:rPr>
              <w:t>Physical Activities</w:t>
            </w:r>
          </w:p>
        </w:tc>
      </w:tr>
      <w:tr w:rsidR="000B439F" w:rsidRPr="004C0511" w:rsidTr="000B439F">
        <w:trPr>
          <w:trHeight w:val="46"/>
        </w:trPr>
        <w:tc>
          <w:tcPr>
            <w:tcW w:w="7779" w:type="dxa"/>
          </w:tcPr>
          <w:p w:rsidR="000B439F" w:rsidRPr="00191AD0" w:rsidRDefault="000B439F" w:rsidP="004C0511">
            <w:pPr>
              <w:pStyle w:val="ListParagraph"/>
              <w:numPr>
                <w:ilvl w:val="0"/>
                <w:numId w:val="19"/>
              </w:numPr>
              <w:rPr>
                <w:rFonts w:cstheme="minorHAnsi"/>
                <w:sz w:val="24"/>
                <w:szCs w:val="24"/>
              </w:rPr>
            </w:pPr>
            <w:r w:rsidRPr="00191AD0">
              <w:rPr>
                <w:rFonts w:cstheme="minorHAnsi"/>
                <w:sz w:val="24"/>
                <w:szCs w:val="24"/>
              </w:rPr>
              <w:t>Exercise DVD</w:t>
            </w:r>
          </w:p>
          <w:p w:rsidR="000B439F" w:rsidRPr="00191AD0" w:rsidRDefault="000B439F" w:rsidP="004C0511">
            <w:pPr>
              <w:pStyle w:val="ListParagraph"/>
              <w:numPr>
                <w:ilvl w:val="0"/>
                <w:numId w:val="19"/>
              </w:numPr>
              <w:rPr>
                <w:rFonts w:cstheme="minorHAnsi"/>
                <w:sz w:val="24"/>
                <w:szCs w:val="24"/>
              </w:rPr>
            </w:pPr>
            <w:r w:rsidRPr="00191AD0">
              <w:rPr>
                <w:rFonts w:cstheme="minorHAnsi"/>
                <w:sz w:val="24"/>
                <w:szCs w:val="24"/>
              </w:rPr>
              <w:t>Star jumps</w:t>
            </w:r>
          </w:p>
          <w:p w:rsidR="000B439F" w:rsidRPr="00191AD0" w:rsidRDefault="000B439F" w:rsidP="004C0511">
            <w:pPr>
              <w:pStyle w:val="ListParagraph"/>
              <w:numPr>
                <w:ilvl w:val="0"/>
                <w:numId w:val="19"/>
              </w:numPr>
              <w:rPr>
                <w:rFonts w:cstheme="minorHAnsi"/>
                <w:sz w:val="24"/>
                <w:szCs w:val="24"/>
              </w:rPr>
            </w:pPr>
            <w:r w:rsidRPr="00191AD0">
              <w:rPr>
                <w:rFonts w:cstheme="minorHAnsi"/>
                <w:sz w:val="24"/>
                <w:szCs w:val="24"/>
              </w:rPr>
              <w:t>Yoga (youtube video)</w:t>
            </w:r>
          </w:p>
          <w:p w:rsidR="000B439F" w:rsidRPr="00191AD0" w:rsidRDefault="000B439F" w:rsidP="004C0511">
            <w:pPr>
              <w:pStyle w:val="ListParagraph"/>
              <w:numPr>
                <w:ilvl w:val="0"/>
                <w:numId w:val="19"/>
              </w:numPr>
              <w:rPr>
                <w:rFonts w:cstheme="minorHAnsi"/>
                <w:sz w:val="24"/>
                <w:szCs w:val="24"/>
              </w:rPr>
            </w:pPr>
            <w:r w:rsidRPr="00191AD0">
              <w:rPr>
                <w:rFonts w:cstheme="minorHAnsi"/>
                <w:sz w:val="24"/>
                <w:szCs w:val="24"/>
              </w:rPr>
              <w:t>Pilates (youtube video)</w:t>
            </w:r>
          </w:p>
          <w:p w:rsidR="000B439F" w:rsidRPr="00191AD0" w:rsidRDefault="000B439F" w:rsidP="000B439F">
            <w:pPr>
              <w:pStyle w:val="ListParagraph"/>
              <w:numPr>
                <w:ilvl w:val="0"/>
                <w:numId w:val="19"/>
              </w:numPr>
              <w:rPr>
                <w:rFonts w:cstheme="minorHAnsi"/>
                <w:sz w:val="24"/>
                <w:szCs w:val="24"/>
              </w:rPr>
            </w:pPr>
            <w:r w:rsidRPr="00191AD0">
              <w:rPr>
                <w:rFonts w:cstheme="minorHAnsi"/>
                <w:sz w:val="24"/>
                <w:szCs w:val="24"/>
              </w:rPr>
              <w:t>Exercise tutorials (youtube)</w:t>
            </w:r>
          </w:p>
          <w:p w:rsidR="000B439F" w:rsidRPr="00191AD0" w:rsidRDefault="000B439F" w:rsidP="000B439F">
            <w:pPr>
              <w:pStyle w:val="ListParagraph"/>
              <w:numPr>
                <w:ilvl w:val="0"/>
                <w:numId w:val="19"/>
              </w:numPr>
              <w:rPr>
                <w:rFonts w:cstheme="minorHAnsi"/>
                <w:sz w:val="24"/>
                <w:szCs w:val="24"/>
              </w:rPr>
            </w:pPr>
            <w:r w:rsidRPr="00191AD0">
              <w:rPr>
                <w:rFonts w:cstheme="minorHAnsi"/>
                <w:sz w:val="24"/>
                <w:szCs w:val="24"/>
              </w:rPr>
              <w:t>Go up and down stairs</w:t>
            </w:r>
          </w:p>
          <w:p w:rsidR="000B439F" w:rsidRPr="00191AD0" w:rsidRDefault="000B439F" w:rsidP="000B439F">
            <w:pPr>
              <w:pStyle w:val="ListParagraph"/>
              <w:numPr>
                <w:ilvl w:val="0"/>
                <w:numId w:val="19"/>
              </w:numPr>
              <w:rPr>
                <w:rFonts w:cstheme="minorHAnsi"/>
                <w:sz w:val="24"/>
                <w:szCs w:val="24"/>
              </w:rPr>
            </w:pPr>
            <w:r w:rsidRPr="00191AD0">
              <w:rPr>
                <w:rFonts w:cstheme="minorHAnsi"/>
                <w:sz w:val="24"/>
                <w:szCs w:val="24"/>
              </w:rPr>
              <w:t>Chair exercises</w:t>
            </w:r>
          </w:p>
          <w:p w:rsidR="000B439F" w:rsidRPr="00191AD0" w:rsidRDefault="000B439F" w:rsidP="00191AD0">
            <w:pPr>
              <w:pStyle w:val="ListParagraph"/>
              <w:rPr>
                <w:rFonts w:cstheme="minorHAnsi"/>
                <w:sz w:val="24"/>
                <w:szCs w:val="24"/>
              </w:rPr>
            </w:pPr>
          </w:p>
        </w:tc>
        <w:tc>
          <w:tcPr>
            <w:tcW w:w="7780" w:type="dxa"/>
          </w:tcPr>
          <w:p w:rsidR="000B439F" w:rsidRPr="00191AD0" w:rsidRDefault="003D3F42" w:rsidP="000B439F">
            <w:pPr>
              <w:pStyle w:val="ListParagraph"/>
              <w:numPr>
                <w:ilvl w:val="0"/>
                <w:numId w:val="19"/>
              </w:numPr>
              <w:rPr>
                <w:rFonts w:cstheme="minorHAnsi"/>
                <w:sz w:val="24"/>
                <w:szCs w:val="24"/>
              </w:rPr>
            </w:pPr>
            <w:r w:rsidRPr="00191AD0">
              <w:rPr>
                <w:rFonts w:cstheme="minorHAnsi"/>
                <w:sz w:val="24"/>
                <w:szCs w:val="24"/>
              </w:rPr>
              <w:t>Try lifting light weights or tins</w:t>
            </w:r>
          </w:p>
          <w:p w:rsidR="003D3F42" w:rsidRPr="00191AD0" w:rsidRDefault="003D3F42" w:rsidP="000B439F">
            <w:pPr>
              <w:pStyle w:val="ListParagraph"/>
              <w:numPr>
                <w:ilvl w:val="0"/>
                <w:numId w:val="19"/>
              </w:numPr>
              <w:rPr>
                <w:rFonts w:cstheme="minorHAnsi"/>
                <w:sz w:val="24"/>
                <w:szCs w:val="24"/>
              </w:rPr>
            </w:pPr>
            <w:r w:rsidRPr="00191AD0">
              <w:rPr>
                <w:rFonts w:cstheme="minorHAnsi"/>
                <w:sz w:val="24"/>
                <w:szCs w:val="24"/>
              </w:rPr>
              <w:t>Tai Chi</w:t>
            </w:r>
          </w:p>
          <w:p w:rsidR="00191AD0" w:rsidRPr="00191AD0" w:rsidRDefault="00191AD0" w:rsidP="000B439F">
            <w:pPr>
              <w:pStyle w:val="ListParagraph"/>
              <w:numPr>
                <w:ilvl w:val="0"/>
                <w:numId w:val="19"/>
              </w:numPr>
              <w:rPr>
                <w:rFonts w:cstheme="minorHAnsi"/>
                <w:sz w:val="24"/>
                <w:szCs w:val="24"/>
              </w:rPr>
            </w:pPr>
            <w:r w:rsidRPr="00191AD0">
              <w:rPr>
                <w:rFonts w:cstheme="minorHAnsi"/>
                <w:sz w:val="24"/>
                <w:szCs w:val="24"/>
              </w:rPr>
              <w:t>NHS 10 minute workbook – (</w:t>
            </w:r>
            <w:hyperlink r:id="rId34" w:history="1">
              <w:r w:rsidRPr="00191AD0">
                <w:rPr>
                  <w:rStyle w:val="Hyperlink"/>
                  <w:rFonts w:cstheme="minorHAnsi"/>
                  <w:sz w:val="24"/>
                  <w:szCs w:val="24"/>
                </w:rPr>
                <w:t>https://www.nhs.uk/live-well/exercise/10-minute-workouts/</w:t>
              </w:r>
            </w:hyperlink>
            <w:r w:rsidRPr="00191AD0">
              <w:rPr>
                <w:rFonts w:cstheme="minorHAnsi"/>
                <w:sz w:val="24"/>
                <w:szCs w:val="24"/>
              </w:rPr>
              <w:t>)</w:t>
            </w:r>
          </w:p>
          <w:p w:rsidR="003D3F42" w:rsidRPr="00191AD0" w:rsidRDefault="003D3F42" w:rsidP="003D3F42">
            <w:pPr>
              <w:pStyle w:val="ListParagraph"/>
              <w:rPr>
                <w:rFonts w:cstheme="minorHAnsi"/>
                <w:sz w:val="24"/>
                <w:szCs w:val="24"/>
              </w:rPr>
            </w:pPr>
          </w:p>
        </w:tc>
      </w:tr>
    </w:tbl>
    <w:p w:rsidR="007B7AB0" w:rsidRPr="00B35719" w:rsidRDefault="007B7AB0" w:rsidP="007B7AB0">
      <w:pPr>
        <w:rPr>
          <w:rFonts w:cstheme="minorHAnsi"/>
        </w:rPr>
      </w:pPr>
    </w:p>
    <w:tbl>
      <w:tblPr>
        <w:tblStyle w:val="TableGrid"/>
        <w:tblW w:w="0" w:type="auto"/>
        <w:tblLook w:val="04A0"/>
      </w:tblPr>
      <w:tblGrid>
        <w:gridCol w:w="15559"/>
      </w:tblGrid>
      <w:tr w:rsidR="00C04CA2" w:rsidRPr="00B35719" w:rsidTr="00FF5F29">
        <w:tc>
          <w:tcPr>
            <w:tcW w:w="15559" w:type="dxa"/>
          </w:tcPr>
          <w:p w:rsidR="00C04CA2" w:rsidRPr="00B35719" w:rsidRDefault="00C04CA2" w:rsidP="00B35719">
            <w:pPr>
              <w:jc w:val="center"/>
              <w:rPr>
                <w:rFonts w:cstheme="minorHAnsi"/>
                <w:b/>
                <w:sz w:val="28"/>
                <w:szCs w:val="28"/>
              </w:rPr>
            </w:pPr>
            <w:r w:rsidRPr="00B35719">
              <w:rPr>
                <w:rFonts w:cstheme="minorHAnsi"/>
                <w:b/>
                <w:sz w:val="28"/>
                <w:szCs w:val="28"/>
              </w:rPr>
              <w:t>Connecting with Others</w:t>
            </w:r>
          </w:p>
        </w:tc>
      </w:tr>
      <w:tr w:rsidR="004C0511" w:rsidRPr="00B35719" w:rsidTr="0019182A">
        <w:trPr>
          <w:trHeight w:val="2872"/>
        </w:trPr>
        <w:tc>
          <w:tcPr>
            <w:tcW w:w="15559" w:type="dxa"/>
          </w:tcPr>
          <w:p w:rsidR="004C0511" w:rsidRPr="00B35719" w:rsidRDefault="004C0511" w:rsidP="00B77287">
            <w:pPr>
              <w:rPr>
                <w:rFonts w:cstheme="minorHAnsi"/>
              </w:rPr>
            </w:pPr>
          </w:p>
          <w:p w:rsidR="00191AD0" w:rsidRDefault="00191AD0" w:rsidP="00C04CA2">
            <w:pPr>
              <w:pStyle w:val="ListParagraph"/>
              <w:numPr>
                <w:ilvl w:val="0"/>
                <w:numId w:val="12"/>
              </w:numPr>
              <w:rPr>
                <w:rFonts w:cstheme="minorHAnsi"/>
                <w:sz w:val="24"/>
                <w:szCs w:val="24"/>
              </w:rPr>
            </w:pPr>
            <w:r>
              <w:rPr>
                <w:rFonts w:cstheme="minorHAnsi"/>
                <w:sz w:val="24"/>
                <w:szCs w:val="24"/>
              </w:rPr>
              <w:t>Keep in regular contact with friends and family</w:t>
            </w:r>
          </w:p>
          <w:p w:rsidR="00191AD0" w:rsidRPr="00191AD0" w:rsidRDefault="004C0511" w:rsidP="00191AD0">
            <w:pPr>
              <w:pStyle w:val="ListParagraph"/>
              <w:numPr>
                <w:ilvl w:val="0"/>
                <w:numId w:val="12"/>
              </w:numPr>
              <w:rPr>
                <w:rFonts w:cstheme="minorHAnsi"/>
                <w:sz w:val="24"/>
                <w:szCs w:val="24"/>
              </w:rPr>
            </w:pPr>
            <w:r w:rsidRPr="00191AD0">
              <w:rPr>
                <w:rFonts w:cstheme="minorHAnsi"/>
                <w:sz w:val="24"/>
                <w:szCs w:val="24"/>
              </w:rPr>
              <w:t xml:space="preserve">Telephone someone you haven't spoken to for a while </w:t>
            </w:r>
          </w:p>
          <w:p w:rsidR="004C0511" w:rsidRPr="00191AD0" w:rsidRDefault="004C0511" w:rsidP="00C04CA2">
            <w:pPr>
              <w:pStyle w:val="ListParagraph"/>
              <w:numPr>
                <w:ilvl w:val="0"/>
                <w:numId w:val="12"/>
              </w:numPr>
              <w:rPr>
                <w:rFonts w:cstheme="minorHAnsi"/>
                <w:sz w:val="24"/>
                <w:szCs w:val="24"/>
              </w:rPr>
            </w:pPr>
            <w:r w:rsidRPr="00191AD0">
              <w:rPr>
                <w:rFonts w:cstheme="minorHAnsi"/>
                <w:sz w:val="24"/>
                <w:szCs w:val="24"/>
              </w:rPr>
              <w:t>Write a lette</w:t>
            </w:r>
            <w:r w:rsidR="00191AD0">
              <w:rPr>
                <w:rFonts w:cstheme="minorHAnsi"/>
                <w:sz w:val="24"/>
                <w:szCs w:val="24"/>
              </w:rPr>
              <w:t>r to someone you haven’t spoken</w:t>
            </w:r>
            <w:r w:rsidRPr="00191AD0">
              <w:rPr>
                <w:rFonts w:cstheme="minorHAnsi"/>
                <w:sz w:val="24"/>
                <w:szCs w:val="24"/>
              </w:rPr>
              <w:t xml:space="preserve"> to for a while</w:t>
            </w:r>
          </w:p>
          <w:p w:rsidR="004C0511" w:rsidRPr="00191AD0" w:rsidRDefault="004C0511" w:rsidP="00C04CA2">
            <w:pPr>
              <w:pStyle w:val="ListParagraph"/>
              <w:numPr>
                <w:ilvl w:val="0"/>
                <w:numId w:val="12"/>
              </w:numPr>
              <w:rPr>
                <w:rFonts w:cstheme="minorHAnsi"/>
                <w:sz w:val="24"/>
                <w:szCs w:val="24"/>
              </w:rPr>
            </w:pPr>
            <w:r w:rsidRPr="00191AD0">
              <w:rPr>
                <w:rFonts w:cstheme="minorHAnsi"/>
                <w:sz w:val="24"/>
                <w:szCs w:val="24"/>
              </w:rPr>
              <w:t xml:space="preserve">Talk to a friend or family member </w:t>
            </w:r>
          </w:p>
          <w:p w:rsidR="004C0511" w:rsidRPr="00191AD0" w:rsidRDefault="004C0511" w:rsidP="00C04CA2">
            <w:pPr>
              <w:pStyle w:val="ListParagraph"/>
              <w:numPr>
                <w:ilvl w:val="0"/>
                <w:numId w:val="12"/>
              </w:numPr>
              <w:rPr>
                <w:rFonts w:cstheme="minorHAnsi"/>
                <w:sz w:val="24"/>
                <w:szCs w:val="24"/>
              </w:rPr>
            </w:pPr>
            <w:r w:rsidRPr="00191AD0">
              <w:rPr>
                <w:rFonts w:cstheme="minorHAnsi"/>
                <w:sz w:val="24"/>
                <w:szCs w:val="24"/>
              </w:rPr>
              <w:t>Phone the Samaritans or another helpline</w:t>
            </w:r>
          </w:p>
          <w:p w:rsidR="004C0511" w:rsidRPr="00191AD0" w:rsidRDefault="004C0511" w:rsidP="00C04CA2">
            <w:pPr>
              <w:pStyle w:val="ListParagraph"/>
              <w:numPr>
                <w:ilvl w:val="0"/>
                <w:numId w:val="12"/>
              </w:numPr>
              <w:rPr>
                <w:rFonts w:cstheme="minorHAnsi"/>
                <w:sz w:val="24"/>
                <w:szCs w:val="24"/>
              </w:rPr>
            </w:pPr>
            <w:r w:rsidRPr="00191AD0">
              <w:rPr>
                <w:rFonts w:cstheme="minorHAnsi"/>
                <w:sz w:val="24"/>
                <w:szCs w:val="24"/>
              </w:rPr>
              <w:t xml:space="preserve">Join an online support group or discussion forum </w:t>
            </w:r>
          </w:p>
          <w:p w:rsidR="004C0511" w:rsidRPr="00191AD0" w:rsidRDefault="004C0511" w:rsidP="00C04CA2">
            <w:pPr>
              <w:pStyle w:val="ListParagraph"/>
              <w:numPr>
                <w:ilvl w:val="0"/>
                <w:numId w:val="12"/>
              </w:numPr>
              <w:rPr>
                <w:rFonts w:cstheme="minorHAnsi"/>
                <w:sz w:val="24"/>
                <w:szCs w:val="24"/>
              </w:rPr>
            </w:pPr>
            <w:r w:rsidRPr="00191AD0">
              <w:rPr>
                <w:rFonts w:cstheme="minorHAnsi"/>
                <w:sz w:val="24"/>
                <w:szCs w:val="24"/>
              </w:rPr>
              <w:t>Email a friend</w:t>
            </w:r>
          </w:p>
          <w:p w:rsidR="004C0511" w:rsidRPr="0019182A" w:rsidRDefault="004C0511" w:rsidP="00B77287">
            <w:pPr>
              <w:pStyle w:val="ListParagraph"/>
              <w:numPr>
                <w:ilvl w:val="0"/>
                <w:numId w:val="12"/>
              </w:numPr>
              <w:rPr>
                <w:rFonts w:cstheme="minorHAnsi"/>
              </w:rPr>
            </w:pPr>
            <w:r w:rsidRPr="00191AD0">
              <w:rPr>
                <w:rFonts w:cstheme="minorHAnsi"/>
                <w:sz w:val="24"/>
                <w:szCs w:val="24"/>
              </w:rPr>
              <w:t>Facetime or video chat with friend of family member</w:t>
            </w:r>
          </w:p>
        </w:tc>
      </w:tr>
    </w:tbl>
    <w:p w:rsidR="00C04CA2" w:rsidRPr="00B35719" w:rsidRDefault="00C04CA2" w:rsidP="00C04CA2">
      <w:pPr>
        <w:rPr>
          <w:rFonts w:cstheme="minorHAnsi"/>
        </w:rPr>
      </w:pPr>
    </w:p>
    <w:p w:rsidR="000E3564" w:rsidRPr="00B35719" w:rsidRDefault="000E3564" w:rsidP="00C04CA2">
      <w:pPr>
        <w:rPr>
          <w:rFonts w:cstheme="minorHAnsi"/>
        </w:rPr>
      </w:pPr>
    </w:p>
    <w:p w:rsidR="000E3564" w:rsidRPr="00B35719" w:rsidRDefault="000E3564" w:rsidP="00C04CA2">
      <w:pPr>
        <w:rPr>
          <w:rFonts w:cstheme="minorHAnsi"/>
        </w:rPr>
      </w:pPr>
    </w:p>
    <w:p w:rsidR="00C04CA2" w:rsidRPr="00B35719" w:rsidRDefault="00C04CA2" w:rsidP="00C04CA2">
      <w:pPr>
        <w:rPr>
          <w:rFonts w:cstheme="minorHAnsi"/>
        </w:rPr>
      </w:pPr>
    </w:p>
    <w:p w:rsidR="00DB1631" w:rsidRPr="00B35719" w:rsidRDefault="00DB1631" w:rsidP="00C04CA2">
      <w:pPr>
        <w:rPr>
          <w:rFonts w:cstheme="minorHAnsi"/>
        </w:rPr>
      </w:pPr>
    </w:p>
    <w:p w:rsidR="00DB1631" w:rsidRPr="00B35719" w:rsidRDefault="00DB1631" w:rsidP="00C04CA2">
      <w:pPr>
        <w:rPr>
          <w:rFonts w:cstheme="minorHAnsi"/>
        </w:rPr>
      </w:pPr>
    </w:p>
    <w:p w:rsidR="00DB1631" w:rsidRPr="00B35719" w:rsidRDefault="00DB1631" w:rsidP="00C04CA2">
      <w:pPr>
        <w:rPr>
          <w:rFonts w:cstheme="minorHAnsi"/>
        </w:rPr>
      </w:pPr>
    </w:p>
    <w:p w:rsidR="00DB1631" w:rsidRPr="00B35719" w:rsidRDefault="00DB1631" w:rsidP="00C04CA2">
      <w:pPr>
        <w:rPr>
          <w:rFonts w:cstheme="minorHAnsi"/>
        </w:rPr>
      </w:pPr>
    </w:p>
    <w:p w:rsidR="00DB1631" w:rsidRPr="00B35719" w:rsidRDefault="00DB1631" w:rsidP="00C04CA2">
      <w:pPr>
        <w:rPr>
          <w:rFonts w:cstheme="minorHAnsi"/>
        </w:rPr>
      </w:pPr>
    </w:p>
    <w:p w:rsidR="0019182A" w:rsidRDefault="0019182A" w:rsidP="00C04CA2">
      <w:pPr>
        <w:rPr>
          <w:rFonts w:cstheme="minorHAnsi"/>
        </w:rPr>
      </w:pPr>
    </w:p>
    <w:p w:rsidR="0019182A" w:rsidRDefault="0019182A" w:rsidP="00C04CA2">
      <w:pPr>
        <w:rPr>
          <w:rFonts w:cstheme="minorHAnsi"/>
        </w:rPr>
      </w:pPr>
    </w:p>
    <w:p w:rsidR="0019182A" w:rsidRDefault="0019182A" w:rsidP="00C04CA2">
      <w:pPr>
        <w:rPr>
          <w:rFonts w:cstheme="minorHAnsi"/>
        </w:rPr>
      </w:pPr>
    </w:p>
    <w:p w:rsidR="0019182A" w:rsidRDefault="0019182A" w:rsidP="00C04CA2">
      <w:pPr>
        <w:rPr>
          <w:rFonts w:cstheme="minorHAnsi"/>
        </w:rPr>
      </w:pPr>
    </w:p>
    <w:p w:rsidR="00C04CA2" w:rsidRPr="00B35719" w:rsidRDefault="00A406AD" w:rsidP="00C04CA2">
      <w:pPr>
        <w:rPr>
          <w:rFonts w:cstheme="minorHAnsi"/>
        </w:rPr>
      </w:pPr>
      <w:r w:rsidRPr="00A406AD">
        <w:rPr>
          <w:rFonts w:cstheme="minorHAnsi"/>
          <w:b/>
          <w:noProof/>
          <w:lang w:eastAsia="en-GB"/>
        </w:rPr>
        <w:pict>
          <v:shapetype id="_x0000_t202" coordsize="21600,21600" o:spt="202" path="m,l,21600r21600,l21600,xe">
            <v:stroke joinstyle="miter"/>
            <v:path gradientshapeok="t" o:connecttype="rect"/>
          </v:shapetype>
          <v:shape id="Text Box 2" o:spid="_x0000_s1026" type="#_x0000_t202" style="position:absolute;margin-left:26.85pt;margin-top:55.25pt;width:321.05pt;height:43.95pt;z-index:2516971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">
            <v:textbox style="mso-fit-shape-to-text:t">
              <w:txbxContent>
                <w:p w:rsidR="00DB1631" w:rsidRPr="00C9067D" w:rsidRDefault="00DB1631" w:rsidP="00DB1631">
                  <w:r w:rsidRPr="00C9067D">
                    <w:rPr>
                      <w:b/>
                    </w:rPr>
                    <w:t>Breathing Space</w:t>
                  </w:r>
                  <w:r w:rsidRPr="00C9067D">
                    <w:t xml:space="preserve"> A confidential phone line for anyone in Scotland feeling low, anxious or depressed. Contact on 0800838587 Mon-Thursday 6pm-2am, Friday 6pm-Monday 6am</w:t>
                  </w:r>
                </w:p>
                <w:p w:rsidR="00DB1631" w:rsidRDefault="00DB1631" w:rsidP="00DB1631">
                  <w:r w:rsidRPr="00C9067D">
                    <w:rPr>
                      <w:b/>
                    </w:rPr>
                    <w:t xml:space="preserve">Samaritans </w:t>
                  </w:r>
                  <w:r w:rsidRPr="00C9067D">
                    <w:t>registered charity aimed at providing emotional support to anyone in emotional distress, struggling to cope, or at risk of suicide Contact on 116 123. Available 24hours a day 7 days a week.</w:t>
                  </w:r>
                </w:p>
              </w:txbxContent>
            </v:textbox>
            <w10:wrap type="topAndBottom"/>
          </v:shape>
        </w:pict>
      </w:r>
    </w:p>
    <w:p w:rsidR="00DB1631" w:rsidRPr="0019182A" w:rsidRDefault="00C9067D" w:rsidP="00C9067D">
      <w:pPr>
        <w:rPr>
          <w:rFonts w:cstheme="minorHAnsi"/>
          <w:b/>
          <w:sz w:val="28"/>
          <w:szCs w:val="28"/>
        </w:rPr>
      </w:pPr>
      <w:r w:rsidRPr="00B35719">
        <w:rPr>
          <w:rFonts w:cstheme="minorHAnsi"/>
          <w:b/>
          <w:sz w:val="28"/>
          <w:szCs w:val="28"/>
        </w:rPr>
        <w:t>Useful numbers and websites</w:t>
      </w:r>
    </w:p>
    <w:p w:rsidR="00C9067D" w:rsidRPr="0019182A" w:rsidRDefault="00C9067D" w:rsidP="00C9067D">
      <w:pPr>
        <w:rPr>
          <w:rFonts w:cstheme="minorHAnsi"/>
          <w:bCs/>
        </w:rPr>
      </w:pPr>
      <w:r w:rsidRPr="00B35719">
        <w:rPr>
          <w:rFonts w:cstheme="minorHAnsi"/>
          <w:b/>
          <w:bCs/>
        </w:rPr>
        <w:t xml:space="preserve">Anxiety UK - </w:t>
      </w:r>
      <w:r w:rsidRPr="00B35719">
        <w:rPr>
          <w:rFonts w:cstheme="minorHAnsi"/>
        </w:rPr>
        <w:t>Charity providing support if you have been diagnosed with an anxiety condition.Phone: 03444 775 774 (Monday to Friday, 9.30am to 5.30pm) Website: </w:t>
      </w:r>
      <w:hyperlink r:id="rId35" w:history="1">
        <w:r w:rsidRPr="00B35719">
          <w:rPr>
            <w:rStyle w:val="Hyperlink"/>
            <w:rFonts w:cstheme="minorHAnsi"/>
          </w:rPr>
          <w:t>www.anxietyuk.org.uk</w:t>
        </w:r>
      </w:hyperlink>
    </w:p>
    <w:p w:rsidR="00C9067D" w:rsidRPr="0019182A" w:rsidRDefault="00C9067D" w:rsidP="00C9067D">
      <w:pPr>
        <w:rPr>
          <w:rFonts w:cstheme="minorHAnsi"/>
          <w:b/>
          <w:bCs/>
        </w:rPr>
      </w:pPr>
      <w:r w:rsidRPr="00B35719">
        <w:rPr>
          <w:rFonts w:cstheme="minorHAnsi"/>
          <w:b/>
          <w:bCs/>
        </w:rPr>
        <w:t xml:space="preserve">Bipolar UK - </w:t>
      </w:r>
      <w:r w:rsidRPr="00B35719">
        <w:rPr>
          <w:rFonts w:cstheme="minorHAnsi"/>
        </w:rPr>
        <w:t xml:space="preserve">A charity helping people living with manic depression or bipolar disorder.Website: </w:t>
      </w:r>
      <w:hyperlink r:id="rId36" w:history="1">
        <w:r w:rsidRPr="00B35719">
          <w:rPr>
            <w:rStyle w:val="Hyperlink"/>
            <w:rFonts w:cstheme="minorHAnsi"/>
          </w:rPr>
          <w:t>www.bipolaruk.org.uk</w:t>
        </w:r>
      </w:hyperlink>
    </w:p>
    <w:p w:rsidR="00C9067D" w:rsidRPr="0019182A" w:rsidRDefault="00C9067D" w:rsidP="00C9067D">
      <w:pPr>
        <w:rPr>
          <w:rFonts w:cstheme="minorHAnsi"/>
          <w:b/>
          <w:bCs/>
        </w:rPr>
      </w:pPr>
      <w:r w:rsidRPr="00B35719">
        <w:rPr>
          <w:rFonts w:cstheme="minorHAnsi"/>
          <w:b/>
          <w:bCs/>
        </w:rPr>
        <w:t xml:space="preserve">CALM - </w:t>
      </w:r>
      <w:r w:rsidRPr="00B35719">
        <w:rPr>
          <w:rFonts w:cstheme="minorHAnsi"/>
        </w:rPr>
        <w:t xml:space="preserve">CALM is the Campaign Against Living Miserably, for men aged 15 to 35.Phone: 0800 58 58 58 (daily, 5pm to midnight) Website: </w:t>
      </w:r>
      <w:hyperlink r:id="rId37" w:history="1">
        <w:r w:rsidRPr="00B35719">
          <w:rPr>
            <w:rStyle w:val="Hyperlink"/>
            <w:rFonts w:cstheme="minorHAnsi"/>
          </w:rPr>
          <w:t>www.thecalmzone.net</w:t>
        </w:r>
      </w:hyperlink>
    </w:p>
    <w:p w:rsidR="00C9067D" w:rsidRPr="00B35719" w:rsidRDefault="00C9067D" w:rsidP="00C9067D">
      <w:pPr>
        <w:rPr>
          <w:rFonts w:cstheme="minorHAnsi"/>
          <w:b/>
          <w:bCs/>
        </w:rPr>
      </w:pPr>
      <w:r w:rsidRPr="00B35719">
        <w:rPr>
          <w:rFonts w:cstheme="minorHAnsi"/>
          <w:b/>
          <w:bCs/>
        </w:rPr>
        <w:t xml:space="preserve">Men's Health Forum - </w:t>
      </w:r>
      <w:r w:rsidRPr="00B35719">
        <w:rPr>
          <w:rFonts w:cstheme="minorHAnsi"/>
        </w:rPr>
        <w:t>24/7 stress support for men by text, chat and email.</w:t>
      </w:r>
      <w:r w:rsidRPr="00B35719">
        <w:rPr>
          <w:rFonts w:cstheme="minorHAnsi"/>
          <w:b/>
          <w:bCs/>
        </w:rPr>
        <w:t xml:space="preserve"> </w:t>
      </w:r>
      <w:r w:rsidRPr="00B35719">
        <w:rPr>
          <w:rFonts w:cstheme="minorHAnsi"/>
        </w:rPr>
        <w:t xml:space="preserve">Website: </w:t>
      </w:r>
      <w:hyperlink r:id="rId38" w:history="1">
        <w:r w:rsidRPr="00B35719">
          <w:rPr>
            <w:rStyle w:val="Hyperlink"/>
            <w:rFonts w:cstheme="minorHAnsi"/>
          </w:rPr>
          <w:t>www.menshealthforum.org.uk</w:t>
        </w:r>
      </w:hyperlink>
    </w:p>
    <w:p w:rsidR="00C9067D" w:rsidRPr="00B35719" w:rsidRDefault="00C9067D" w:rsidP="00C9067D">
      <w:pPr>
        <w:rPr>
          <w:rFonts w:cstheme="minorHAnsi"/>
          <w:b/>
          <w:bCs/>
        </w:rPr>
      </w:pPr>
      <w:r w:rsidRPr="00B35719">
        <w:rPr>
          <w:rFonts w:cstheme="minorHAnsi"/>
          <w:b/>
          <w:bCs/>
        </w:rPr>
        <w:t xml:space="preserve">Mental Health Foundation - </w:t>
      </w:r>
      <w:r w:rsidRPr="00B35719">
        <w:rPr>
          <w:rFonts w:cstheme="minorHAnsi"/>
        </w:rPr>
        <w:t>Provides information and support for anyone with mental health problems or learning disabilities.</w:t>
      </w:r>
      <w:r w:rsidRPr="00B35719">
        <w:rPr>
          <w:rFonts w:cstheme="minorHAnsi"/>
          <w:b/>
          <w:bCs/>
        </w:rPr>
        <w:t xml:space="preserve"> </w:t>
      </w:r>
      <w:r w:rsidRPr="00B35719">
        <w:rPr>
          <w:rFonts w:cstheme="minorHAnsi"/>
        </w:rPr>
        <w:t xml:space="preserve">Website: </w:t>
      </w:r>
      <w:hyperlink r:id="rId39" w:history="1">
        <w:r w:rsidRPr="00B35719">
          <w:rPr>
            <w:rStyle w:val="Hyperlink"/>
            <w:rFonts w:cstheme="minorHAnsi"/>
          </w:rPr>
          <w:t>www.mentalhealth.org.uk</w:t>
        </w:r>
      </w:hyperlink>
    </w:p>
    <w:p w:rsidR="00C9067D" w:rsidRPr="00B35719" w:rsidRDefault="00C9067D" w:rsidP="00C9067D">
      <w:pPr>
        <w:rPr>
          <w:rFonts w:cstheme="minorHAnsi"/>
          <w:b/>
          <w:bCs/>
        </w:rPr>
      </w:pPr>
      <w:r w:rsidRPr="00B35719">
        <w:rPr>
          <w:rFonts w:cstheme="minorHAnsi"/>
          <w:b/>
          <w:bCs/>
        </w:rPr>
        <w:t xml:space="preserve">Mind - </w:t>
      </w:r>
      <w:r w:rsidRPr="00B35719">
        <w:rPr>
          <w:rFonts w:cstheme="minorHAnsi"/>
        </w:rPr>
        <w:t>Promotes the views and needs of people with mental health problems.</w:t>
      </w:r>
      <w:r w:rsidRPr="00B35719">
        <w:rPr>
          <w:rFonts w:cstheme="minorHAnsi"/>
          <w:b/>
          <w:bCs/>
        </w:rPr>
        <w:t xml:space="preserve"> </w:t>
      </w:r>
      <w:r w:rsidRPr="00B35719">
        <w:rPr>
          <w:rFonts w:cstheme="minorHAnsi"/>
        </w:rPr>
        <w:t xml:space="preserve">Phone: 0300 123 3393 (Monday to Friday, 9am to 6pm)Website: </w:t>
      </w:r>
      <w:hyperlink r:id="rId40" w:history="1">
        <w:r w:rsidRPr="00B35719">
          <w:rPr>
            <w:rStyle w:val="Hyperlink"/>
            <w:rFonts w:cstheme="minorHAnsi"/>
          </w:rPr>
          <w:t>www.mind.org.uk</w:t>
        </w:r>
      </w:hyperlink>
    </w:p>
    <w:p w:rsidR="00C9067D" w:rsidRPr="00B35719" w:rsidRDefault="00C9067D" w:rsidP="00C9067D">
      <w:pPr>
        <w:rPr>
          <w:rFonts w:cstheme="minorHAnsi"/>
          <w:b/>
          <w:bCs/>
        </w:rPr>
      </w:pPr>
      <w:r w:rsidRPr="00B35719">
        <w:rPr>
          <w:rFonts w:cstheme="minorHAnsi"/>
          <w:b/>
          <w:bCs/>
        </w:rPr>
        <w:t xml:space="preserve">No Panic - </w:t>
      </w:r>
      <w:r w:rsidRPr="00B35719">
        <w:rPr>
          <w:rFonts w:cstheme="minorHAnsi"/>
        </w:rPr>
        <w:t>Voluntary charity offering support for sufferers of panic attacks and obsessive compulsive disorder (OCD). Offers a course to help overcome your phobia or OCD.</w:t>
      </w:r>
      <w:r w:rsidRPr="00B35719">
        <w:rPr>
          <w:rFonts w:cstheme="minorHAnsi"/>
          <w:b/>
          <w:bCs/>
        </w:rPr>
        <w:t xml:space="preserve"> </w:t>
      </w:r>
      <w:r w:rsidRPr="00B35719">
        <w:rPr>
          <w:rFonts w:cstheme="minorHAnsi"/>
        </w:rPr>
        <w:t>Phone: 0844 967 4848 (daily, 10am to 10pm). Calls cost 5p per minute plus your phone provider's Access Charge</w:t>
      </w:r>
      <w:r w:rsidRPr="00B35719">
        <w:rPr>
          <w:rFonts w:cstheme="minorHAnsi"/>
          <w:b/>
          <w:bCs/>
        </w:rPr>
        <w:t xml:space="preserve">. </w:t>
      </w:r>
      <w:r w:rsidRPr="00B35719">
        <w:rPr>
          <w:rFonts w:cstheme="minorHAnsi"/>
        </w:rPr>
        <w:t xml:space="preserve">Website: </w:t>
      </w:r>
      <w:hyperlink r:id="rId41" w:history="1">
        <w:r w:rsidRPr="00B35719">
          <w:rPr>
            <w:rStyle w:val="Hyperlink"/>
            <w:rFonts w:cstheme="minorHAnsi"/>
          </w:rPr>
          <w:t>www.nopanic.org.uk</w:t>
        </w:r>
      </w:hyperlink>
    </w:p>
    <w:p w:rsidR="00C9067D" w:rsidRPr="0019182A" w:rsidRDefault="00C9067D" w:rsidP="00C9067D">
      <w:pPr>
        <w:rPr>
          <w:rFonts w:cstheme="minorHAnsi"/>
          <w:b/>
          <w:bCs/>
        </w:rPr>
      </w:pPr>
      <w:r w:rsidRPr="00B35719">
        <w:rPr>
          <w:rFonts w:cstheme="minorHAnsi"/>
          <w:b/>
          <w:bCs/>
        </w:rPr>
        <w:t>OCD Action</w:t>
      </w:r>
      <w:r w:rsidR="0019182A">
        <w:rPr>
          <w:rFonts w:cstheme="minorHAnsi"/>
          <w:b/>
          <w:bCs/>
        </w:rPr>
        <w:t xml:space="preserve"> - </w:t>
      </w:r>
      <w:r w:rsidR="0019182A">
        <w:rPr>
          <w:rFonts w:cstheme="minorHAnsi"/>
        </w:rPr>
        <w:t>S</w:t>
      </w:r>
      <w:r w:rsidRPr="00B35719">
        <w:rPr>
          <w:rFonts w:cstheme="minorHAnsi"/>
        </w:rPr>
        <w:t xml:space="preserve">upport for people with OCD. Includes information on treatment and online resources. Phone: 0845 390 6232 (Monday to Friday, 9.30am to 5pm). Calls cost 5p per minute plus your phone provider's Access Charge. Website: </w:t>
      </w:r>
      <w:hyperlink r:id="rId42" w:history="1">
        <w:r w:rsidRPr="00B35719">
          <w:rPr>
            <w:rStyle w:val="Hyperlink"/>
            <w:rFonts w:cstheme="minorHAnsi"/>
          </w:rPr>
          <w:t>www.ocdaction.org.uk</w:t>
        </w:r>
      </w:hyperlink>
    </w:p>
    <w:p w:rsidR="00C9067D" w:rsidRPr="0019182A" w:rsidRDefault="00C9067D" w:rsidP="00C9067D">
      <w:pPr>
        <w:rPr>
          <w:rFonts w:cstheme="minorHAnsi"/>
          <w:b/>
          <w:bCs/>
        </w:rPr>
      </w:pPr>
      <w:r w:rsidRPr="00B35719">
        <w:rPr>
          <w:rFonts w:cstheme="minorHAnsi"/>
          <w:b/>
          <w:bCs/>
        </w:rPr>
        <w:t>OCD UK</w:t>
      </w:r>
      <w:r w:rsidR="0019182A">
        <w:rPr>
          <w:rFonts w:cstheme="minorHAnsi"/>
          <w:b/>
          <w:bCs/>
        </w:rPr>
        <w:t xml:space="preserve"> - </w:t>
      </w:r>
      <w:r w:rsidRPr="00B35719">
        <w:rPr>
          <w:rFonts w:cstheme="minorHAnsi"/>
        </w:rPr>
        <w:t xml:space="preserve">A charity run by people with OCD, for people with OCD. Includes facts, news and treatments. Phone: 0333 212 7890 (Monday to Friday, 9am to 5pm). Website: </w:t>
      </w:r>
      <w:hyperlink r:id="rId43" w:history="1">
        <w:r w:rsidRPr="00B35719">
          <w:rPr>
            <w:rStyle w:val="Hyperlink"/>
            <w:rFonts w:cstheme="minorHAnsi"/>
          </w:rPr>
          <w:t>www.ocduk.org</w:t>
        </w:r>
      </w:hyperlink>
    </w:p>
    <w:p w:rsidR="00C9067D" w:rsidRPr="0019182A" w:rsidRDefault="00C9067D" w:rsidP="00C9067D">
      <w:pPr>
        <w:rPr>
          <w:rFonts w:cstheme="minorHAnsi"/>
          <w:b/>
          <w:bCs/>
        </w:rPr>
      </w:pPr>
      <w:r w:rsidRPr="00B35719">
        <w:rPr>
          <w:rFonts w:cstheme="minorHAnsi"/>
          <w:b/>
          <w:bCs/>
        </w:rPr>
        <w:t>PAPYRUS</w:t>
      </w:r>
      <w:r w:rsidR="0019182A">
        <w:rPr>
          <w:rFonts w:cstheme="minorHAnsi"/>
          <w:b/>
          <w:bCs/>
        </w:rPr>
        <w:t xml:space="preserve"> - </w:t>
      </w:r>
      <w:r w:rsidRPr="00B35719">
        <w:rPr>
          <w:rFonts w:cstheme="minorHAnsi"/>
        </w:rPr>
        <w:t xml:space="preserve">Young suicide prevention society. Phone: HOPELINEUK 0800 068 4141 (Monday to Friday, 10am to 10pm, and 2pm to 10pm on weekends and bank holidays). Website: </w:t>
      </w:r>
      <w:hyperlink r:id="rId44" w:history="1">
        <w:r w:rsidRPr="00B35719">
          <w:rPr>
            <w:rStyle w:val="Hyperlink"/>
            <w:rFonts w:cstheme="minorHAnsi"/>
          </w:rPr>
          <w:t>www.papyrus-uk.org</w:t>
        </w:r>
      </w:hyperlink>
    </w:p>
    <w:p w:rsidR="00C9067D" w:rsidRPr="0019182A" w:rsidRDefault="00C9067D" w:rsidP="00C9067D">
      <w:pPr>
        <w:rPr>
          <w:rFonts w:cstheme="minorHAnsi"/>
          <w:b/>
          <w:bCs/>
        </w:rPr>
      </w:pPr>
      <w:r w:rsidRPr="00B35719">
        <w:rPr>
          <w:rFonts w:cstheme="minorHAnsi"/>
          <w:b/>
          <w:bCs/>
        </w:rPr>
        <w:t>Rethink Mental Illness</w:t>
      </w:r>
      <w:r w:rsidR="0019182A">
        <w:rPr>
          <w:rFonts w:cstheme="minorHAnsi"/>
          <w:b/>
          <w:bCs/>
        </w:rPr>
        <w:t xml:space="preserve"> - </w:t>
      </w:r>
      <w:r w:rsidRPr="00B35719">
        <w:rPr>
          <w:rFonts w:cstheme="minorHAnsi"/>
        </w:rPr>
        <w:t xml:space="preserve">Support and advice for people living with mental illness. Phone: 0300 5000 927 (Monday to Friday, 9.30am to 4pm). Website: </w:t>
      </w:r>
      <w:hyperlink r:id="rId45" w:history="1">
        <w:r w:rsidRPr="00B35719">
          <w:rPr>
            <w:rStyle w:val="Hyperlink"/>
            <w:rFonts w:cstheme="minorHAnsi"/>
          </w:rPr>
          <w:t>www.rethink.org</w:t>
        </w:r>
      </w:hyperlink>
    </w:p>
    <w:p w:rsidR="00C9067D" w:rsidRPr="0019182A" w:rsidRDefault="00C9067D" w:rsidP="00C9067D">
      <w:pPr>
        <w:rPr>
          <w:rFonts w:cstheme="minorHAnsi"/>
          <w:b/>
          <w:bCs/>
        </w:rPr>
      </w:pPr>
      <w:r w:rsidRPr="00B35719">
        <w:rPr>
          <w:rFonts w:cstheme="minorHAnsi"/>
          <w:b/>
          <w:bCs/>
        </w:rPr>
        <w:t>Samaritans</w:t>
      </w:r>
      <w:r w:rsidR="0019182A">
        <w:rPr>
          <w:rFonts w:cstheme="minorHAnsi"/>
          <w:b/>
          <w:bCs/>
        </w:rPr>
        <w:t xml:space="preserve"> - </w:t>
      </w:r>
      <w:r w:rsidRPr="00B35719">
        <w:rPr>
          <w:rFonts w:cstheme="minorHAnsi"/>
        </w:rPr>
        <w:t xml:space="preserve">Confidential support for people experiencing feelings of distress or despair. Phone: 116 123 (free 24-hour helpline). Website: </w:t>
      </w:r>
      <w:hyperlink r:id="rId46" w:history="1">
        <w:r w:rsidRPr="00B35719">
          <w:rPr>
            <w:rStyle w:val="Hyperlink"/>
            <w:rFonts w:cstheme="minorHAnsi"/>
          </w:rPr>
          <w:t>www.samaritans.org.uk</w:t>
        </w:r>
      </w:hyperlink>
    </w:p>
    <w:p w:rsidR="00C9067D" w:rsidRPr="0019182A" w:rsidRDefault="00C9067D" w:rsidP="00C9067D">
      <w:pPr>
        <w:rPr>
          <w:rFonts w:cstheme="minorHAnsi"/>
          <w:b/>
          <w:bCs/>
        </w:rPr>
      </w:pPr>
      <w:r w:rsidRPr="00B35719">
        <w:rPr>
          <w:rFonts w:cstheme="minorHAnsi"/>
          <w:b/>
          <w:bCs/>
        </w:rPr>
        <w:t>SANE</w:t>
      </w:r>
      <w:r w:rsidR="0019182A">
        <w:rPr>
          <w:rFonts w:cstheme="minorHAnsi"/>
          <w:b/>
          <w:bCs/>
        </w:rPr>
        <w:t xml:space="preserve"> - </w:t>
      </w:r>
      <w:r w:rsidRPr="00B35719">
        <w:rPr>
          <w:rFonts w:cstheme="minorHAnsi"/>
        </w:rPr>
        <w:t xml:space="preserve">Emotional support, information and guidance for people affected by mental illness, their families and carers. SANEline: 0300 304 7000 (daily, 4.30pm to 10.30pm). Textcare: comfort and care via text message, sent when the person needs it most: </w:t>
      </w:r>
      <w:hyperlink r:id="rId47" w:history="1">
        <w:r w:rsidRPr="00B35719">
          <w:rPr>
            <w:rStyle w:val="Hyperlink"/>
            <w:rFonts w:cstheme="minorHAnsi"/>
          </w:rPr>
          <w:t>www.sane.org.uk/textcare</w:t>
        </w:r>
      </w:hyperlink>
      <w:r w:rsidRPr="00B35719">
        <w:rPr>
          <w:rFonts w:cstheme="minorHAnsi"/>
        </w:rPr>
        <w:t xml:space="preserve">. Peer support forum: </w:t>
      </w:r>
      <w:hyperlink r:id="rId48" w:history="1">
        <w:r w:rsidRPr="00B35719">
          <w:rPr>
            <w:rStyle w:val="Hyperlink"/>
            <w:rFonts w:cstheme="minorHAnsi"/>
          </w:rPr>
          <w:t>www.sane.org.uk/supportforum</w:t>
        </w:r>
      </w:hyperlink>
      <w:r w:rsidRPr="00B35719">
        <w:rPr>
          <w:rFonts w:cstheme="minorHAnsi"/>
        </w:rPr>
        <w:t xml:space="preserve">. Website: </w:t>
      </w:r>
      <w:hyperlink r:id="rId49" w:history="1">
        <w:r w:rsidRPr="00B35719">
          <w:rPr>
            <w:rStyle w:val="Hyperlink"/>
            <w:rFonts w:cstheme="minorHAnsi"/>
          </w:rPr>
          <w:t>www.sane.org.uk/support</w:t>
        </w:r>
      </w:hyperlink>
    </w:p>
    <w:p w:rsidR="00C9067D" w:rsidRPr="0019182A" w:rsidRDefault="00C9067D" w:rsidP="00C9067D">
      <w:pPr>
        <w:rPr>
          <w:rFonts w:cstheme="minorHAnsi"/>
          <w:b/>
          <w:bCs/>
        </w:rPr>
      </w:pPr>
      <w:r w:rsidRPr="00B35719">
        <w:rPr>
          <w:rFonts w:cstheme="minorHAnsi"/>
          <w:b/>
          <w:bCs/>
        </w:rPr>
        <w:t>YoungMinds</w:t>
      </w:r>
      <w:r w:rsidR="0019182A">
        <w:rPr>
          <w:rFonts w:cstheme="minorHAnsi"/>
          <w:b/>
          <w:bCs/>
        </w:rPr>
        <w:t xml:space="preserve"> - </w:t>
      </w:r>
      <w:r w:rsidRPr="00B35719">
        <w:rPr>
          <w:rFonts w:cstheme="minorHAnsi"/>
        </w:rPr>
        <w:t>Information on child and adolescent mental health. Services for parents and professionals. Phone: Parents' helpline 0808 802 5544 (Monday to Friday, 9.30am to 4pm). Website: </w:t>
      </w:r>
      <w:hyperlink r:id="rId50" w:history="1">
        <w:r w:rsidRPr="00B35719">
          <w:rPr>
            <w:rStyle w:val="Hyperlink"/>
            <w:rFonts w:cstheme="minorHAnsi"/>
          </w:rPr>
          <w:t>www.youngminds.org.uk</w:t>
        </w:r>
      </w:hyperlink>
    </w:p>
    <w:p w:rsidR="00C9067D" w:rsidRPr="0019182A" w:rsidRDefault="00C9067D" w:rsidP="00C9067D">
      <w:pPr>
        <w:rPr>
          <w:rFonts w:cstheme="minorHAnsi"/>
          <w:b/>
          <w:bCs/>
        </w:rPr>
      </w:pPr>
      <w:r w:rsidRPr="00B35719">
        <w:rPr>
          <w:rFonts w:cstheme="minorHAnsi"/>
          <w:b/>
          <w:bCs/>
        </w:rPr>
        <w:t>NSPCC</w:t>
      </w:r>
      <w:r w:rsidR="0019182A">
        <w:rPr>
          <w:rFonts w:cstheme="minorHAnsi"/>
          <w:b/>
          <w:bCs/>
        </w:rPr>
        <w:t xml:space="preserve"> - </w:t>
      </w:r>
      <w:r w:rsidRPr="00B35719">
        <w:rPr>
          <w:rFonts w:cstheme="minorHAnsi"/>
        </w:rPr>
        <w:t xml:space="preserve">Children's charity dedicated to ending child abuse and child cruelty. Phone: 0800 1111 for Childline for children (24-hour helpline). 0808 800 5000 for adults concerned about a child (24-hour helpline). Website: </w:t>
      </w:r>
      <w:hyperlink r:id="rId51" w:history="1">
        <w:r w:rsidRPr="00B35719">
          <w:rPr>
            <w:rStyle w:val="Hyperlink"/>
            <w:rFonts w:cstheme="minorHAnsi"/>
          </w:rPr>
          <w:t>www.nspcc.org.uk</w:t>
        </w:r>
      </w:hyperlink>
    </w:p>
    <w:p w:rsidR="00C9067D" w:rsidRPr="0019182A" w:rsidRDefault="00C9067D" w:rsidP="00C9067D">
      <w:pPr>
        <w:rPr>
          <w:rFonts w:cstheme="minorHAnsi"/>
          <w:b/>
          <w:bCs/>
        </w:rPr>
      </w:pPr>
      <w:r w:rsidRPr="00B35719">
        <w:rPr>
          <w:rFonts w:cstheme="minorHAnsi"/>
          <w:b/>
          <w:bCs/>
        </w:rPr>
        <w:t>Refuge</w:t>
      </w:r>
      <w:r w:rsidR="0019182A">
        <w:rPr>
          <w:rFonts w:cstheme="minorHAnsi"/>
          <w:b/>
          <w:bCs/>
        </w:rPr>
        <w:t xml:space="preserve"> - </w:t>
      </w:r>
      <w:r w:rsidRPr="00B35719">
        <w:rPr>
          <w:rFonts w:cstheme="minorHAnsi"/>
        </w:rPr>
        <w:t xml:space="preserve">Advice on dealing with domestic violence. Phone: 0808 2000 247 (24-hour helpline). Website: </w:t>
      </w:r>
      <w:hyperlink r:id="rId52" w:history="1">
        <w:r w:rsidRPr="00B35719">
          <w:rPr>
            <w:rStyle w:val="Hyperlink"/>
            <w:rFonts w:cstheme="minorHAnsi"/>
          </w:rPr>
          <w:t>www.refuge.org.uk</w:t>
        </w:r>
      </w:hyperlink>
    </w:p>
    <w:p w:rsidR="00C9067D" w:rsidRPr="0019182A" w:rsidRDefault="00C9067D" w:rsidP="00C9067D">
      <w:pPr>
        <w:rPr>
          <w:rFonts w:cstheme="minorHAnsi"/>
          <w:b/>
          <w:bCs/>
        </w:rPr>
      </w:pPr>
      <w:r w:rsidRPr="00B35719">
        <w:rPr>
          <w:rFonts w:cstheme="minorHAnsi"/>
          <w:b/>
          <w:bCs/>
        </w:rPr>
        <w:t>Alcoholics Anonymous</w:t>
      </w:r>
      <w:r w:rsidR="0019182A">
        <w:rPr>
          <w:rFonts w:cstheme="minorHAnsi"/>
          <w:b/>
          <w:bCs/>
        </w:rPr>
        <w:t xml:space="preserve"> - </w:t>
      </w:r>
      <w:r w:rsidRPr="00B35719">
        <w:rPr>
          <w:rFonts w:cstheme="minorHAnsi"/>
        </w:rPr>
        <w:t xml:space="preserve">Phone: 0800 917 7650 (24-hour helpline). Website: </w:t>
      </w:r>
      <w:hyperlink r:id="rId53" w:history="1">
        <w:r w:rsidRPr="00B35719">
          <w:rPr>
            <w:rStyle w:val="Hyperlink"/>
            <w:rFonts w:cstheme="minorHAnsi"/>
          </w:rPr>
          <w:t>www.alcoholics-anonymous.org.uk</w:t>
        </w:r>
      </w:hyperlink>
    </w:p>
    <w:p w:rsidR="00C9067D" w:rsidRPr="0019182A" w:rsidRDefault="00C9067D" w:rsidP="00C9067D">
      <w:pPr>
        <w:rPr>
          <w:rFonts w:cstheme="minorHAnsi"/>
          <w:b/>
          <w:bCs/>
        </w:rPr>
      </w:pPr>
      <w:r w:rsidRPr="00B35719">
        <w:rPr>
          <w:rFonts w:cstheme="minorHAnsi"/>
          <w:b/>
          <w:bCs/>
        </w:rPr>
        <w:t>National Gambling Helpline</w:t>
      </w:r>
      <w:r w:rsidR="0019182A">
        <w:rPr>
          <w:rFonts w:cstheme="minorHAnsi"/>
          <w:b/>
          <w:bCs/>
        </w:rPr>
        <w:t xml:space="preserve"> - </w:t>
      </w:r>
      <w:r w:rsidRPr="00B35719">
        <w:rPr>
          <w:rFonts w:cstheme="minorHAnsi"/>
        </w:rPr>
        <w:t xml:space="preserve">Phone: 0808 8020 133 (daily, 8am to midnight). Website: </w:t>
      </w:r>
      <w:hyperlink r:id="rId54" w:history="1">
        <w:r w:rsidRPr="00B35719">
          <w:rPr>
            <w:rStyle w:val="Hyperlink"/>
            <w:rFonts w:cstheme="minorHAnsi"/>
          </w:rPr>
          <w:t>www.begambleaware.org</w:t>
        </w:r>
      </w:hyperlink>
    </w:p>
    <w:p w:rsidR="00C9067D" w:rsidRPr="0019182A" w:rsidRDefault="00C9067D" w:rsidP="00C9067D">
      <w:pPr>
        <w:rPr>
          <w:rFonts w:cstheme="minorHAnsi"/>
          <w:b/>
          <w:bCs/>
        </w:rPr>
      </w:pPr>
      <w:r w:rsidRPr="00B35719">
        <w:rPr>
          <w:rFonts w:cstheme="minorHAnsi"/>
          <w:b/>
          <w:bCs/>
        </w:rPr>
        <w:t>Narcotics Anonymous</w:t>
      </w:r>
      <w:r w:rsidR="0019182A">
        <w:rPr>
          <w:rFonts w:cstheme="minorHAnsi"/>
          <w:b/>
          <w:bCs/>
        </w:rPr>
        <w:t xml:space="preserve"> - </w:t>
      </w:r>
      <w:r w:rsidRPr="00B35719">
        <w:rPr>
          <w:rFonts w:cstheme="minorHAnsi"/>
        </w:rPr>
        <w:t xml:space="preserve">Phone: 0300 999 1212 (daily, 10am to midnight). Website: </w:t>
      </w:r>
      <w:hyperlink r:id="rId55" w:history="1">
        <w:r w:rsidRPr="00B35719">
          <w:rPr>
            <w:rStyle w:val="Hyperlink"/>
            <w:rFonts w:cstheme="minorHAnsi"/>
          </w:rPr>
          <w:t>www.ukna.org</w:t>
        </w:r>
      </w:hyperlink>
    </w:p>
    <w:p w:rsidR="00C9067D" w:rsidRPr="0019182A" w:rsidRDefault="00C9067D" w:rsidP="00C9067D">
      <w:pPr>
        <w:rPr>
          <w:rFonts w:cstheme="minorHAnsi"/>
          <w:b/>
          <w:bCs/>
        </w:rPr>
      </w:pPr>
      <w:r w:rsidRPr="00B35719">
        <w:rPr>
          <w:rFonts w:cstheme="minorHAnsi"/>
          <w:b/>
          <w:bCs/>
        </w:rPr>
        <w:t>Cruse Bereavement Care</w:t>
      </w:r>
      <w:r w:rsidR="0019182A">
        <w:rPr>
          <w:rFonts w:cstheme="minorHAnsi"/>
          <w:b/>
          <w:bCs/>
        </w:rPr>
        <w:t xml:space="preserve"> - </w:t>
      </w:r>
      <w:r w:rsidRPr="00B35719">
        <w:rPr>
          <w:rFonts w:cstheme="minorHAnsi"/>
        </w:rPr>
        <w:t xml:space="preserve">Phone: 0808 808 1677 (Monday to Friday, 9am to 5pm) Website: </w:t>
      </w:r>
      <w:hyperlink r:id="rId56" w:history="1">
        <w:r w:rsidRPr="00B35719">
          <w:rPr>
            <w:rStyle w:val="Hyperlink"/>
            <w:rFonts w:cstheme="minorHAnsi"/>
          </w:rPr>
          <w:t>www.cruse.org.uk</w:t>
        </w:r>
      </w:hyperlink>
    </w:p>
    <w:p w:rsidR="00C9067D" w:rsidRPr="0019182A" w:rsidRDefault="00C9067D" w:rsidP="00C9067D">
      <w:pPr>
        <w:rPr>
          <w:rFonts w:cstheme="minorHAnsi"/>
          <w:b/>
          <w:bCs/>
        </w:rPr>
      </w:pPr>
      <w:r w:rsidRPr="00B35719">
        <w:rPr>
          <w:rFonts w:cstheme="minorHAnsi"/>
          <w:b/>
          <w:bCs/>
        </w:rPr>
        <w:t>Relate</w:t>
      </w:r>
      <w:r w:rsidR="0019182A">
        <w:rPr>
          <w:rFonts w:cstheme="minorHAnsi"/>
          <w:b/>
          <w:bCs/>
        </w:rPr>
        <w:t xml:space="preserve"> -</w:t>
      </w:r>
      <w:r w:rsidRPr="00B35719">
        <w:rPr>
          <w:rFonts w:cstheme="minorHAnsi"/>
        </w:rPr>
        <w:t xml:space="preserve">The UK's largest provider of relationship support. Website: </w:t>
      </w:r>
      <w:hyperlink r:id="rId57" w:history="1">
        <w:r w:rsidRPr="00B35719">
          <w:rPr>
            <w:rStyle w:val="Hyperlink"/>
            <w:rFonts w:cstheme="minorHAnsi"/>
          </w:rPr>
          <w:t>www.relate.org.uk</w:t>
        </w:r>
      </w:hyperlink>
    </w:p>
    <w:p w:rsidR="00DB1631" w:rsidRDefault="0019182A" w:rsidP="00C9067D">
      <w:pPr>
        <w:rPr>
          <w:rFonts w:cstheme="minorHAnsi"/>
          <w:b/>
        </w:rPr>
      </w:pPr>
      <w:r>
        <w:rPr>
          <w:rFonts w:cstheme="minorHAnsi"/>
          <w:b/>
        </w:rPr>
        <w:t xml:space="preserve">NHS Self Help Leaflets - </w:t>
      </w:r>
      <w:hyperlink r:id="rId58" w:history="1">
        <w:r w:rsidR="00B35719" w:rsidRPr="00B35719">
          <w:rPr>
            <w:rStyle w:val="Hyperlink"/>
            <w:rFonts w:cstheme="minorHAnsi"/>
          </w:rPr>
          <w:t>http://www.selfhelpguides.ntw.nhs.uk/grampian/</w:t>
        </w:r>
      </w:hyperlink>
    </w:p>
    <w:p w:rsidR="0019182A" w:rsidRDefault="0019182A"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Default="00812E8D" w:rsidP="00C9067D">
      <w:pPr>
        <w:rPr>
          <w:rFonts w:cstheme="minorHAnsi"/>
          <w:b/>
        </w:rPr>
      </w:pPr>
    </w:p>
    <w:p w:rsidR="00812E8D" w:rsidRPr="0019182A" w:rsidRDefault="00812E8D" w:rsidP="00C9067D">
      <w:pPr>
        <w:rPr>
          <w:rFonts w:cstheme="minorHAnsi"/>
          <w:b/>
        </w:rPr>
      </w:pPr>
    </w:p>
    <w:p w:rsidR="009D5183" w:rsidRPr="00B35719" w:rsidRDefault="009D5183" w:rsidP="00C9067D">
      <w:pPr>
        <w:rPr>
          <w:rFonts w:cstheme="minorHAnsi"/>
        </w:rPr>
      </w:pPr>
      <w:r w:rsidRPr="00B35719">
        <w:rPr>
          <w:rFonts w:cstheme="minorHAnsi"/>
        </w:rPr>
        <w:t>References</w:t>
      </w:r>
    </w:p>
    <w:p w:rsidR="00C04CA2" w:rsidRPr="00812E8D" w:rsidRDefault="00A406AD" w:rsidP="00C04CA2">
      <w:pPr>
        <w:rPr>
          <w:rStyle w:val="Hyperlink"/>
          <w:rFonts w:cstheme="minorHAnsi"/>
          <w:sz w:val="20"/>
          <w:szCs w:val="20"/>
        </w:rPr>
      </w:pPr>
      <w:hyperlink r:id="rId59" w:history="1">
        <w:r w:rsidR="00C04CA2" w:rsidRPr="00812E8D">
          <w:rPr>
            <w:rStyle w:val="Hyperlink"/>
            <w:rFonts w:cstheme="minorHAnsi"/>
            <w:sz w:val="20"/>
            <w:szCs w:val="20"/>
          </w:rPr>
          <w:t>https://www.getselfhelp.co.uk/docs/DealingwithDistress.pdf</w:t>
        </w:r>
      </w:hyperlink>
    </w:p>
    <w:p w:rsidR="00683301" w:rsidRPr="00812E8D" w:rsidRDefault="00A406AD" w:rsidP="00C04CA2">
      <w:pPr>
        <w:rPr>
          <w:rStyle w:val="Hyperlink"/>
          <w:rFonts w:cstheme="minorHAnsi"/>
          <w:sz w:val="20"/>
          <w:szCs w:val="20"/>
        </w:rPr>
      </w:pPr>
      <w:hyperlink r:id="rId60" w:history="1">
        <w:r w:rsidR="00683301" w:rsidRPr="00812E8D">
          <w:rPr>
            <w:rStyle w:val="Hyperlink"/>
            <w:rFonts w:cstheme="minorHAnsi"/>
            <w:sz w:val="20"/>
            <w:szCs w:val="20"/>
          </w:rPr>
          <w:t>https://www.rcot.co.uk/staying-well-when-social-distancing</w:t>
        </w:r>
      </w:hyperlink>
    </w:p>
    <w:p w:rsidR="009D5183" w:rsidRPr="00812E8D" w:rsidRDefault="00A406AD" w:rsidP="00C04CA2">
      <w:pPr>
        <w:rPr>
          <w:rFonts w:cstheme="minorHAnsi"/>
          <w:sz w:val="20"/>
          <w:szCs w:val="20"/>
        </w:rPr>
      </w:pPr>
      <w:hyperlink r:id="rId61" w:history="1">
        <w:r w:rsidR="009D5183" w:rsidRPr="00812E8D">
          <w:rPr>
            <w:rStyle w:val="Hyperlink"/>
            <w:rFonts w:cstheme="minorHAnsi"/>
            <w:sz w:val="20"/>
            <w:szCs w:val="20"/>
          </w:rPr>
          <w:t>https://www.health.harvard.edu/mind-and-mood/six-relaxation-techniques-to-reduce-stress</w:t>
        </w:r>
      </w:hyperlink>
    </w:p>
    <w:p w:rsidR="009D5183" w:rsidRPr="00812E8D" w:rsidRDefault="00A406AD" w:rsidP="00C04CA2">
      <w:pPr>
        <w:rPr>
          <w:rFonts w:cstheme="minorHAnsi"/>
          <w:sz w:val="20"/>
          <w:szCs w:val="20"/>
        </w:rPr>
      </w:pPr>
      <w:hyperlink r:id="rId62" w:history="1">
        <w:r w:rsidR="009D5183" w:rsidRPr="00812E8D">
          <w:rPr>
            <w:rStyle w:val="Hyperlink"/>
            <w:rFonts w:cstheme="minorHAnsi"/>
            <w:sz w:val="20"/>
            <w:szCs w:val="20"/>
          </w:rPr>
          <w:t>https://www.mind.org.uk/information-support/coronavirus-and-your-wellbeing/</w:t>
        </w:r>
      </w:hyperlink>
    </w:p>
    <w:p w:rsidR="00DB1631" w:rsidRPr="00812E8D" w:rsidRDefault="00A406AD" w:rsidP="00DB1631">
      <w:pPr>
        <w:rPr>
          <w:rFonts w:cstheme="minorHAnsi"/>
          <w:sz w:val="20"/>
          <w:szCs w:val="20"/>
        </w:rPr>
      </w:pPr>
      <w:hyperlink r:id="rId63" w:history="1">
        <w:r w:rsidR="00DB1631" w:rsidRPr="00812E8D">
          <w:rPr>
            <w:rStyle w:val="Hyperlink"/>
            <w:rFonts w:cstheme="minorHAnsi"/>
            <w:sz w:val="20"/>
            <w:szCs w:val="20"/>
          </w:rPr>
          <w:t>https://www.nhs.uk/conditions/coronavirus-covid-19/</w:t>
        </w:r>
      </w:hyperlink>
    </w:p>
    <w:p w:rsidR="00DB1631" w:rsidRPr="00812E8D" w:rsidRDefault="00A406AD" w:rsidP="00DB1631">
      <w:pPr>
        <w:rPr>
          <w:rFonts w:cstheme="minorHAnsi"/>
          <w:sz w:val="20"/>
          <w:szCs w:val="20"/>
        </w:rPr>
      </w:pPr>
      <w:hyperlink r:id="rId64" w:history="1">
        <w:r w:rsidR="00DB1631" w:rsidRPr="00812E8D">
          <w:rPr>
            <w:rStyle w:val="Hyperlink"/>
            <w:rFonts w:cstheme="minorHAnsi"/>
            <w:sz w:val="20"/>
            <w:szCs w:val="20"/>
          </w:rPr>
          <w:t>https://www.gov.uk/government/topical-events/coronavirus-covid-19-uk-government-response</w:t>
        </w:r>
      </w:hyperlink>
    </w:p>
    <w:p w:rsidR="00DB1631" w:rsidRPr="00812E8D" w:rsidRDefault="00A406AD" w:rsidP="00DB1631">
      <w:pPr>
        <w:rPr>
          <w:rFonts w:cstheme="minorHAnsi"/>
          <w:sz w:val="20"/>
          <w:szCs w:val="20"/>
        </w:rPr>
      </w:pPr>
      <w:hyperlink r:id="rId65" w:history="1">
        <w:r w:rsidR="00DB1631" w:rsidRPr="00812E8D">
          <w:rPr>
            <w:rStyle w:val="Hyperlink"/>
            <w:rFonts w:cstheme="minorHAnsi"/>
            <w:sz w:val="20"/>
            <w:szCs w:val="20"/>
          </w:rPr>
          <w:t>https://www.bbc.co.uk/news/health-51873799</w:t>
        </w:r>
      </w:hyperlink>
    </w:p>
    <w:p w:rsidR="00DB1631" w:rsidRPr="00812E8D" w:rsidRDefault="00A406AD" w:rsidP="00DB1631">
      <w:pPr>
        <w:rPr>
          <w:rFonts w:cstheme="minorHAnsi"/>
          <w:sz w:val="20"/>
          <w:szCs w:val="20"/>
        </w:rPr>
      </w:pPr>
      <w:hyperlink r:id="rId66" w:history="1">
        <w:r w:rsidR="00DB1631" w:rsidRPr="00812E8D">
          <w:rPr>
            <w:rStyle w:val="Hyperlink"/>
            <w:rFonts w:cstheme="minorHAnsi"/>
            <w:sz w:val="20"/>
            <w:szCs w:val="20"/>
          </w:rPr>
          <w:t>https://youngminds.org.uk/blog/what-to-do-if-you-re-anxious-about-coronavirus/</w:t>
        </w:r>
      </w:hyperlink>
    </w:p>
    <w:p w:rsidR="00DB1631" w:rsidRPr="00812E8D" w:rsidRDefault="00A406AD" w:rsidP="00DB1631">
      <w:pPr>
        <w:rPr>
          <w:rFonts w:cstheme="minorHAnsi"/>
          <w:sz w:val="20"/>
          <w:szCs w:val="20"/>
        </w:rPr>
      </w:pPr>
      <w:hyperlink r:id="rId67" w:history="1">
        <w:r w:rsidR="00DB1631" w:rsidRPr="00812E8D">
          <w:rPr>
            <w:rStyle w:val="Hyperlink"/>
            <w:rFonts w:cstheme="minorHAnsi"/>
            <w:sz w:val="20"/>
            <w:szCs w:val="20"/>
          </w:rPr>
          <w:t>https://www.cdc.gov/coronavirus/2019-ncov/prepare/managing-stress-anxiety.html</w:t>
        </w:r>
      </w:hyperlink>
    </w:p>
    <w:p w:rsidR="00DB1631" w:rsidRPr="00812E8D" w:rsidRDefault="00A406AD" w:rsidP="00DB1631">
      <w:pPr>
        <w:rPr>
          <w:rFonts w:cstheme="minorHAnsi"/>
          <w:sz w:val="20"/>
          <w:szCs w:val="20"/>
        </w:rPr>
      </w:pPr>
      <w:hyperlink r:id="rId68" w:history="1">
        <w:r w:rsidR="00DB1631" w:rsidRPr="00812E8D">
          <w:rPr>
            <w:rStyle w:val="Hyperlink"/>
            <w:rFonts w:cstheme="minorHAnsi"/>
            <w:sz w:val="20"/>
            <w:szCs w:val="20"/>
          </w:rPr>
          <w:t>https://emergency.cdc.gov/coping/index.asp</w:t>
        </w:r>
      </w:hyperlink>
    </w:p>
    <w:p w:rsidR="007B7AB0" w:rsidRDefault="00A406AD" w:rsidP="007B7AB0">
      <w:pPr>
        <w:rPr>
          <w:rStyle w:val="Hyperlink"/>
          <w:rFonts w:cstheme="minorHAnsi"/>
          <w:sz w:val="20"/>
          <w:szCs w:val="20"/>
        </w:rPr>
      </w:pPr>
      <w:hyperlink r:id="rId69" w:history="1">
        <w:r w:rsidR="00DB1631" w:rsidRPr="00812E8D">
          <w:rPr>
            <w:rStyle w:val="Hyperlink"/>
            <w:rFonts w:cstheme="minorHAnsi"/>
            <w:sz w:val="20"/>
            <w:szCs w:val="20"/>
          </w:rPr>
          <w:t>https://www.healthline.com/health/grounding-techniques</w:t>
        </w:r>
      </w:hyperlink>
    </w:p>
    <w:p w:rsidR="00812E8D" w:rsidRDefault="00812E8D" w:rsidP="007B7AB0">
      <w:pPr>
        <w:rPr>
          <w:rStyle w:val="Hyperlink"/>
          <w:rFonts w:cstheme="minorHAnsi"/>
          <w:sz w:val="20"/>
          <w:szCs w:val="20"/>
        </w:rPr>
      </w:pPr>
    </w:p>
    <w:p w:rsidR="00812E8D" w:rsidRPr="00812E8D" w:rsidRDefault="00812E8D" w:rsidP="007B7AB0">
      <w:pPr>
        <w:rPr>
          <w:rStyle w:val="Hyperlink"/>
          <w:rFonts w:cstheme="minorHAnsi"/>
          <w:sz w:val="20"/>
          <w:szCs w:val="20"/>
        </w:rPr>
      </w:pPr>
    </w:p>
    <w:p w:rsidR="00812E8D" w:rsidRPr="0019182A" w:rsidRDefault="00812E8D" w:rsidP="007B7AB0">
      <w:pPr>
        <w:rPr>
          <w:rFonts w:cstheme="minorHAnsi"/>
          <w:sz w:val="16"/>
          <w:szCs w:val="16"/>
        </w:rPr>
      </w:pPr>
    </w:p>
    <w:sectPr w:rsidR="00812E8D" w:rsidRPr="0019182A" w:rsidSect="008D2941">
      <w:footerReference w:type="default" r:id="rId7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E7" w:rsidRDefault="00A83EE7" w:rsidP="00681B87">
      <w:pPr>
        <w:spacing w:after="0" w:line="240" w:lineRule="auto"/>
      </w:pPr>
      <w:r>
        <w:separator/>
      </w:r>
    </w:p>
  </w:endnote>
  <w:endnote w:type="continuationSeparator" w:id="0">
    <w:p w:rsidR="00A83EE7" w:rsidRDefault="00A83EE7" w:rsidP="00681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B87" w:rsidRDefault="00681B87">
    <w:pPr>
      <w:pStyle w:val="Footer"/>
    </w:pPr>
    <w:r>
      <w:t>Created by Michelle Dunne – Community Mental Health Occupational Therapist – 18/03/2020</w:t>
    </w:r>
  </w:p>
  <w:p w:rsidR="00681B87" w:rsidRDefault="00681B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E7" w:rsidRDefault="00A83EE7" w:rsidP="00681B87">
      <w:pPr>
        <w:spacing w:after="0" w:line="240" w:lineRule="auto"/>
      </w:pPr>
      <w:r>
        <w:separator/>
      </w:r>
    </w:p>
  </w:footnote>
  <w:footnote w:type="continuationSeparator" w:id="0">
    <w:p w:rsidR="00A83EE7" w:rsidRDefault="00A83EE7" w:rsidP="00681B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B8F"/>
    <w:multiLevelType w:val="multilevel"/>
    <w:tmpl w:val="5996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F2958"/>
    <w:multiLevelType w:val="hybridMultilevel"/>
    <w:tmpl w:val="B9C2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D621C6"/>
    <w:multiLevelType w:val="hybridMultilevel"/>
    <w:tmpl w:val="F9CA5926"/>
    <w:lvl w:ilvl="0" w:tplc="8CE483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1D92B25"/>
    <w:multiLevelType w:val="hybridMultilevel"/>
    <w:tmpl w:val="B798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EF721F"/>
    <w:multiLevelType w:val="multilevel"/>
    <w:tmpl w:val="C45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C2676A"/>
    <w:multiLevelType w:val="hybridMultilevel"/>
    <w:tmpl w:val="4D28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760C1C"/>
    <w:multiLevelType w:val="hybridMultilevel"/>
    <w:tmpl w:val="A79458EC"/>
    <w:lvl w:ilvl="0" w:tplc="E7C4D8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F487F21"/>
    <w:multiLevelType w:val="hybridMultilevel"/>
    <w:tmpl w:val="84E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CE7E64"/>
    <w:multiLevelType w:val="multilevel"/>
    <w:tmpl w:val="080E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A738D"/>
    <w:multiLevelType w:val="multilevel"/>
    <w:tmpl w:val="66D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C37D9C"/>
    <w:multiLevelType w:val="multilevel"/>
    <w:tmpl w:val="4F70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BA6F3B"/>
    <w:multiLevelType w:val="multilevel"/>
    <w:tmpl w:val="E1D2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BA4BD8"/>
    <w:multiLevelType w:val="hybridMultilevel"/>
    <w:tmpl w:val="EE945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AF7C5D"/>
    <w:multiLevelType w:val="hybridMultilevel"/>
    <w:tmpl w:val="B78CE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E5C4118"/>
    <w:multiLevelType w:val="hybridMultilevel"/>
    <w:tmpl w:val="1AC2D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026C31"/>
    <w:multiLevelType w:val="hybridMultilevel"/>
    <w:tmpl w:val="EACA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8A81116"/>
    <w:multiLevelType w:val="multilevel"/>
    <w:tmpl w:val="5054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B2766E"/>
    <w:multiLevelType w:val="hybridMultilevel"/>
    <w:tmpl w:val="52DA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D7771E"/>
    <w:multiLevelType w:val="hybridMultilevel"/>
    <w:tmpl w:val="FA66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8"/>
  </w:num>
  <w:num w:numId="5">
    <w:abstractNumId w:val="4"/>
  </w:num>
  <w:num w:numId="6">
    <w:abstractNumId w:val="11"/>
  </w:num>
  <w:num w:numId="7">
    <w:abstractNumId w:val="0"/>
  </w:num>
  <w:num w:numId="8">
    <w:abstractNumId w:val="7"/>
  </w:num>
  <w:num w:numId="9">
    <w:abstractNumId w:val="10"/>
  </w:num>
  <w:num w:numId="10">
    <w:abstractNumId w:val="9"/>
  </w:num>
  <w:num w:numId="11">
    <w:abstractNumId w:val="12"/>
  </w:num>
  <w:num w:numId="12">
    <w:abstractNumId w:val="1"/>
  </w:num>
  <w:num w:numId="13">
    <w:abstractNumId w:val="13"/>
  </w:num>
  <w:num w:numId="14">
    <w:abstractNumId w:val="16"/>
  </w:num>
  <w:num w:numId="15">
    <w:abstractNumId w:val="14"/>
  </w:num>
  <w:num w:numId="16">
    <w:abstractNumId w:val="2"/>
  </w:num>
  <w:num w:numId="17">
    <w:abstractNumId w:val="6"/>
  </w:num>
  <w:num w:numId="18">
    <w:abstractNumId w:val="17"/>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B7AB0"/>
    <w:rsid w:val="00007890"/>
    <w:rsid w:val="000B439F"/>
    <w:rsid w:val="000E3564"/>
    <w:rsid w:val="000F6F56"/>
    <w:rsid w:val="0019182A"/>
    <w:rsid w:val="00191AD0"/>
    <w:rsid w:val="00233D99"/>
    <w:rsid w:val="002C52A1"/>
    <w:rsid w:val="003D3F42"/>
    <w:rsid w:val="004C0511"/>
    <w:rsid w:val="00576DD1"/>
    <w:rsid w:val="00635220"/>
    <w:rsid w:val="00680C66"/>
    <w:rsid w:val="00681B87"/>
    <w:rsid w:val="00683301"/>
    <w:rsid w:val="006D5934"/>
    <w:rsid w:val="007A001A"/>
    <w:rsid w:val="007B3030"/>
    <w:rsid w:val="007B7AB0"/>
    <w:rsid w:val="007D377B"/>
    <w:rsid w:val="00812E8D"/>
    <w:rsid w:val="008D2941"/>
    <w:rsid w:val="008D786E"/>
    <w:rsid w:val="00987227"/>
    <w:rsid w:val="009B30E0"/>
    <w:rsid w:val="009D5183"/>
    <w:rsid w:val="00A406AD"/>
    <w:rsid w:val="00A5421B"/>
    <w:rsid w:val="00A83EE7"/>
    <w:rsid w:val="00B35719"/>
    <w:rsid w:val="00C04CA2"/>
    <w:rsid w:val="00C315FD"/>
    <w:rsid w:val="00C9067D"/>
    <w:rsid w:val="00CD2CE8"/>
    <w:rsid w:val="00CF4D02"/>
    <w:rsid w:val="00DB10D6"/>
    <w:rsid w:val="00DB1631"/>
    <w:rsid w:val="00EA2186"/>
    <w:rsid w:val="00EC6F0E"/>
    <w:rsid w:val="00FF5F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2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7AB0"/>
    <w:pPr>
      <w:ind w:left="720"/>
      <w:contextualSpacing/>
    </w:pPr>
  </w:style>
  <w:style w:type="character" w:styleId="Hyperlink">
    <w:name w:val="Hyperlink"/>
    <w:basedOn w:val="DefaultParagraphFont"/>
    <w:uiPriority w:val="99"/>
    <w:unhideWhenUsed/>
    <w:rsid w:val="00C04CA2"/>
    <w:rPr>
      <w:color w:val="0000FF"/>
      <w:u w:val="single"/>
    </w:rPr>
  </w:style>
  <w:style w:type="paragraph" w:styleId="BalloonText">
    <w:name w:val="Balloon Text"/>
    <w:basedOn w:val="Normal"/>
    <w:link w:val="BalloonTextChar"/>
    <w:uiPriority w:val="99"/>
    <w:semiHidden/>
    <w:unhideWhenUsed/>
    <w:rsid w:val="007A0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01A"/>
    <w:rPr>
      <w:rFonts w:ascii="Tahoma" w:hAnsi="Tahoma" w:cs="Tahoma"/>
      <w:sz w:val="16"/>
      <w:szCs w:val="16"/>
    </w:rPr>
  </w:style>
  <w:style w:type="paragraph" w:styleId="Header">
    <w:name w:val="header"/>
    <w:basedOn w:val="Normal"/>
    <w:link w:val="HeaderChar"/>
    <w:uiPriority w:val="99"/>
    <w:unhideWhenUsed/>
    <w:rsid w:val="00681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B87"/>
  </w:style>
  <w:style w:type="paragraph" w:styleId="Footer">
    <w:name w:val="footer"/>
    <w:basedOn w:val="Normal"/>
    <w:link w:val="FooterChar"/>
    <w:uiPriority w:val="99"/>
    <w:unhideWhenUsed/>
    <w:rsid w:val="00681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B87"/>
  </w:style>
</w:styles>
</file>

<file path=word/webSettings.xml><?xml version="1.0" encoding="utf-8"?>
<w:webSettings xmlns:r="http://schemas.openxmlformats.org/officeDocument/2006/relationships" xmlns:w="http://schemas.openxmlformats.org/wordprocessingml/2006/main">
  <w:divs>
    <w:div w:id="533731091">
      <w:bodyDiv w:val="1"/>
      <w:marLeft w:val="0"/>
      <w:marRight w:val="0"/>
      <w:marTop w:val="0"/>
      <w:marBottom w:val="0"/>
      <w:divBdr>
        <w:top w:val="none" w:sz="0" w:space="0" w:color="auto"/>
        <w:left w:val="none" w:sz="0" w:space="0" w:color="auto"/>
        <w:bottom w:val="none" w:sz="0" w:space="0" w:color="auto"/>
        <w:right w:val="none" w:sz="0" w:space="0" w:color="auto"/>
      </w:divBdr>
    </w:div>
    <w:div w:id="622426288">
      <w:bodyDiv w:val="1"/>
      <w:marLeft w:val="0"/>
      <w:marRight w:val="0"/>
      <w:marTop w:val="0"/>
      <w:marBottom w:val="0"/>
      <w:divBdr>
        <w:top w:val="none" w:sz="0" w:space="0" w:color="auto"/>
        <w:left w:val="none" w:sz="0" w:space="0" w:color="auto"/>
        <w:bottom w:val="none" w:sz="0" w:space="0" w:color="auto"/>
        <w:right w:val="none" w:sz="0" w:space="0" w:color="auto"/>
      </w:divBdr>
      <w:divsChild>
        <w:div w:id="2097748474">
          <w:marLeft w:val="240"/>
          <w:marRight w:val="240"/>
          <w:marTop w:val="0"/>
          <w:marBottom w:val="0"/>
          <w:divBdr>
            <w:top w:val="none" w:sz="0" w:space="0" w:color="auto"/>
            <w:left w:val="none" w:sz="0" w:space="0" w:color="auto"/>
            <w:bottom w:val="none" w:sz="0" w:space="0" w:color="auto"/>
            <w:right w:val="none" w:sz="0" w:space="0" w:color="auto"/>
          </w:divBdr>
          <w:divsChild>
            <w:div w:id="1733965574">
              <w:marLeft w:val="-240"/>
              <w:marRight w:val="-240"/>
              <w:marTop w:val="0"/>
              <w:marBottom w:val="0"/>
              <w:divBdr>
                <w:top w:val="none" w:sz="0" w:space="0" w:color="auto"/>
                <w:left w:val="none" w:sz="0" w:space="0" w:color="auto"/>
                <w:bottom w:val="none" w:sz="0" w:space="0" w:color="auto"/>
                <w:right w:val="none" w:sz="0" w:space="0" w:color="auto"/>
              </w:divBdr>
              <w:divsChild>
                <w:div w:id="870531660">
                  <w:marLeft w:val="0"/>
                  <w:marRight w:val="0"/>
                  <w:marTop w:val="0"/>
                  <w:marBottom w:val="0"/>
                  <w:divBdr>
                    <w:top w:val="none" w:sz="0" w:space="0" w:color="auto"/>
                    <w:left w:val="none" w:sz="0" w:space="0" w:color="auto"/>
                    <w:bottom w:val="none" w:sz="0" w:space="0" w:color="auto"/>
                    <w:right w:val="none" w:sz="0" w:space="0" w:color="auto"/>
                  </w:divBdr>
                  <w:divsChild>
                    <w:div w:id="1454328969">
                      <w:marLeft w:val="0"/>
                      <w:marRight w:val="0"/>
                      <w:marTop w:val="0"/>
                      <w:marBottom w:val="0"/>
                      <w:divBdr>
                        <w:top w:val="none" w:sz="0" w:space="0" w:color="auto"/>
                        <w:left w:val="none" w:sz="0" w:space="0" w:color="auto"/>
                        <w:bottom w:val="none" w:sz="0" w:space="0" w:color="auto"/>
                        <w:right w:val="none" w:sz="0" w:space="0" w:color="auto"/>
                      </w:divBdr>
                      <w:divsChild>
                        <w:div w:id="81877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28460">
      <w:bodyDiv w:val="1"/>
      <w:marLeft w:val="0"/>
      <w:marRight w:val="0"/>
      <w:marTop w:val="0"/>
      <w:marBottom w:val="0"/>
      <w:divBdr>
        <w:top w:val="none" w:sz="0" w:space="0" w:color="auto"/>
        <w:left w:val="none" w:sz="0" w:space="0" w:color="auto"/>
        <w:bottom w:val="none" w:sz="0" w:space="0" w:color="auto"/>
        <w:right w:val="none" w:sz="0" w:space="0" w:color="auto"/>
      </w:divBdr>
      <w:divsChild>
        <w:div w:id="302660720">
          <w:marLeft w:val="0"/>
          <w:marRight w:val="0"/>
          <w:marTop w:val="0"/>
          <w:marBottom w:val="0"/>
          <w:divBdr>
            <w:top w:val="none" w:sz="0" w:space="0" w:color="auto"/>
            <w:left w:val="none" w:sz="0" w:space="0" w:color="auto"/>
            <w:bottom w:val="none" w:sz="0" w:space="0" w:color="auto"/>
            <w:right w:val="none" w:sz="0" w:space="0" w:color="auto"/>
          </w:divBdr>
          <w:divsChild>
            <w:div w:id="10601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039">
      <w:bodyDiv w:val="1"/>
      <w:marLeft w:val="0"/>
      <w:marRight w:val="0"/>
      <w:marTop w:val="0"/>
      <w:marBottom w:val="0"/>
      <w:divBdr>
        <w:top w:val="none" w:sz="0" w:space="0" w:color="auto"/>
        <w:left w:val="none" w:sz="0" w:space="0" w:color="auto"/>
        <w:bottom w:val="none" w:sz="0" w:space="0" w:color="auto"/>
        <w:right w:val="none" w:sz="0" w:space="0" w:color="auto"/>
      </w:divBdr>
      <w:divsChild>
        <w:div w:id="566302810">
          <w:marLeft w:val="0"/>
          <w:marRight w:val="0"/>
          <w:marTop w:val="0"/>
          <w:marBottom w:val="0"/>
          <w:divBdr>
            <w:top w:val="none" w:sz="0" w:space="0" w:color="auto"/>
            <w:left w:val="none" w:sz="0" w:space="0" w:color="auto"/>
            <w:bottom w:val="none" w:sz="0" w:space="0" w:color="auto"/>
            <w:right w:val="none" w:sz="0" w:space="0" w:color="auto"/>
          </w:divBdr>
          <w:divsChild>
            <w:div w:id="206027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3307">
      <w:bodyDiv w:val="1"/>
      <w:marLeft w:val="0"/>
      <w:marRight w:val="0"/>
      <w:marTop w:val="0"/>
      <w:marBottom w:val="0"/>
      <w:divBdr>
        <w:top w:val="none" w:sz="0" w:space="0" w:color="auto"/>
        <w:left w:val="none" w:sz="0" w:space="0" w:color="auto"/>
        <w:bottom w:val="none" w:sz="0" w:space="0" w:color="auto"/>
        <w:right w:val="none" w:sz="0" w:space="0" w:color="auto"/>
      </w:divBdr>
      <w:divsChild>
        <w:div w:id="779839960">
          <w:marLeft w:val="0"/>
          <w:marRight w:val="0"/>
          <w:marTop w:val="0"/>
          <w:marBottom w:val="0"/>
          <w:divBdr>
            <w:top w:val="none" w:sz="0" w:space="0" w:color="auto"/>
            <w:left w:val="none" w:sz="0" w:space="0" w:color="auto"/>
            <w:bottom w:val="none" w:sz="0" w:space="0" w:color="auto"/>
            <w:right w:val="none" w:sz="0" w:space="0" w:color="auto"/>
          </w:divBdr>
          <w:divsChild>
            <w:div w:id="9684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6098">
      <w:bodyDiv w:val="1"/>
      <w:marLeft w:val="0"/>
      <w:marRight w:val="0"/>
      <w:marTop w:val="0"/>
      <w:marBottom w:val="0"/>
      <w:divBdr>
        <w:top w:val="none" w:sz="0" w:space="0" w:color="auto"/>
        <w:left w:val="none" w:sz="0" w:space="0" w:color="auto"/>
        <w:bottom w:val="none" w:sz="0" w:space="0" w:color="auto"/>
        <w:right w:val="none" w:sz="0" w:space="0" w:color="auto"/>
      </w:divBdr>
      <w:divsChild>
        <w:div w:id="1624311426">
          <w:marLeft w:val="0"/>
          <w:marRight w:val="0"/>
          <w:marTop w:val="0"/>
          <w:marBottom w:val="0"/>
          <w:divBdr>
            <w:top w:val="none" w:sz="0" w:space="0" w:color="auto"/>
            <w:left w:val="none" w:sz="0" w:space="0" w:color="auto"/>
            <w:bottom w:val="none" w:sz="0" w:space="0" w:color="auto"/>
            <w:right w:val="none" w:sz="0" w:space="0" w:color="auto"/>
          </w:divBdr>
          <w:divsChild>
            <w:div w:id="164307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8326">
      <w:bodyDiv w:val="1"/>
      <w:marLeft w:val="0"/>
      <w:marRight w:val="0"/>
      <w:marTop w:val="0"/>
      <w:marBottom w:val="0"/>
      <w:divBdr>
        <w:top w:val="none" w:sz="0" w:space="0" w:color="auto"/>
        <w:left w:val="none" w:sz="0" w:space="0" w:color="auto"/>
        <w:bottom w:val="none" w:sz="0" w:space="0" w:color="auto"/>
        <w:right w:val="none" w:sz="0" w:space="0" w:color="auto"/>
      </w:divBdr>
    </w:div>
    <w:div w:id="1369524741">
      <w:bodyDiv w:val="1"/>
      <w:marLeft w:val="0"/>
      <w:marRight w:val="0"/>
      <w:marTop w:val="0"/>
      <w:marBottom w:val="0"/>
      <w:divBdr>
        <w:top w:val="none" w:sz="0" w:space="0" w:color="auto"/>
        <w:left w:val="none" w:sz="0" w:space="0" w:color="auto"/>
        <w:bottom w:val="none" w:sz="0" w:space="0" w:color="auto"/>
        <w:right w:val="none" w:sz="0" w:space="0" w:color="auto"/>
      </w:divBdr>
      <w:divsChild>
        <w:div w:id="1570843026">
          <w:marLeft w:val="0"/>
          <w:marRight w:val="0"/>
          <w:marTop w:val="0"/>
          <w:marBottom w:val="0"/>
          <w:divBdr>
            <w:top w:val="none" w:sz="0" w:space="0" w:color="auto"/>
            <w:left w:val="none" w:sz="0" w:space="0" w:color="auto"/>
            <w:bottom w:val="none" w:sz="0" w:space="0" w:color="auto"/>
            <w:right w:val="none" w:sz="0" w:space="0" w:color="auto"/>
          </w:divBdr>
          <w:divsChild>
            <w:div w:id="282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2352">
      <w:bodyDiv w:val="1"/>
      <w:marLeft w:val="0"/>
      <w:marRight w:val="0"/>
      <w:marTop w:val="0"/>
      <w:marBottom w:val="0"/>
      <w:divBdr>
        <w:top w:val="none" w:sz="0" w:space="0" w:color="auto"/>
        <w:left w:val="none" w:sz="0" w:space="0" w:color="auto"/>
        <w:bottom w:val="none" w:sz="0" w:space="0" w:color="auto"/>
        <w:right w:val="none" w:sz="0" w:space="0" w:color="auto"/>
      </w:divBdr>
      <w:divsChild>
        <w:div w:id="1022785477">
          <w:marLeft w:val="0"/>
          <w:marRight w:val="0"/>
          <w:marTop w:val="0"/>
          <w:marBottom w:val="0"/>
          <w:divBdr>
            <w:top w:val="none" w:sz="0" w:space="0" w:color="auto"/>
            <w:left w:val="none" w:sz="0" w:space="0" w:color="auto"/>
            <w:bottom w:val="none" w:sz="0" w:space="0" w:color="auto"/>
            <w:right w:val="none" w:sz="0" w:space="0" w:color="auto"/>
          </w:divBdr>
          <w:divsChild>
            <w:div w:id="17279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jpeg"/><Relationship Id="rId26" Type="http://schemas.openxmlformats.org/officeDocument/2006/relationships/hyperlink" Target="http://www.google.co.uk/url?url=http://appstore.liv.ac.uk/catch-it/&amp;rct=j&amp;frm=1&amp;q=&amp;esrc=s&amp;sa=U&amp;ved=0CB4Q9QEwBGoVChMIl5HanZqHxgIVhizbCh187gBD&amp;usg=AFQjCNFbNpS5THv3_eSXO2bUw3a_h9TbwQ" TargetMode="External"/><Relationship Id="rId39" Type="http://schemas.openxmlformats.org/officeDocument/2006/relationships/hyperlink" Target="http://www.mentalhealth.org.uk/" TargetMode="External"/><Relationship Id="rId21" Type="http://schemas.openxmlformats.org/officeDocument/2006/relationships/image" Target="media/image7.jpeg"/><Relationship Id="rId34" Type="http://schemas.openxmlformats.org/officeDocument/2006/relationships/hyperlink" Target="https://www.nhs.uk/live-well/exercise/10-minute-workouts/" TargetMode="External"/><Relationship Id="rId42" Type="http://schemas.openxmlformats.org/officeDocument/2006/relationships/hyperlink" Target="http://www.ocdaction.org.uk/" TargetMode="External"/><Relationship Id="rId47" Type="http://schemas.openxmlformats.org/officeDocument/2006/relationships/hyperlink" Target="http://www.sane.org.uk/textcare" TargetMode="External"/><Relationship Id="rId50" Type="http://schemas.openxmlformats.org/officeDocument/2006/relationships/hyperlink" Target="http://www.youngminds.org.uk/" TargetMode="External"/><Relationship Id="rId55" Type="http://schemas.openxmlformats.org/officeDocument/2006/relationships/hyperlink" Target="http://www.ukna.org/" TargetMode="External"/><Relationship Id="rId63" Type="http://schemas.openxmlformats.org/officeDocument/2006/relationships/hyperlink" Target="https://www.nhs.uk/conditions/coronavirus-covid-19/" TargetMode="External"/><Relationship Id="rId68" Type="http://schemas.openxmlformats.org/officeDocument/2006/relationships/hyperlink" Target="https://emergency.cdc.gov/coping/index.asp"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ogle.co.uk/url?url=http://www1.uwe.ac.uk/et/csct/research/samanxietymanagementmobile.aspx&amp;rct=j&amp;frm=1&amp;q=&amp;esrc=s&amp;sa=U&amp;ved=0CBYQ9QEwAGoVChMIrNSRx5mHxgIVUSjbCh2n1wB7&amp;usg=AFQjCNFziOVFqXb8-7QmOk9P-9Cgrkw0Mg"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image" Target="media/image16.jpeg"/><Relationship Id="rId37" Type="http://schemas.openxmlformats.org/officeDocument/2006/relationships/hyperlink" Target="http://www.thecalmzone.net/" TargetMode="External"/><Relationship Id="rId40" Type="http://schemas.openxmlformats.org/officeDocument/2006/relationships/hyperlink" Target="http://www.mind.org.uk/" TargetMode="External"/><Relationship Id="rId45" Type="http://schemas.openxmlformats.org/officeDocument/2006/relationships/hyperlink" Target="http://www.rethink.org/" TargetMode="External"/><Relationship Id="rId53" Type="http://schemas.openxmlformats.org/officeDocument/2006/relationships/hyperlink" Target="http://www.alcoholics-anonymous.org.uk/" TargetMode="External"/><Relationship Id="rId58" Type="http://schemas.openxmlformats.org/officeDocument/2006/relationships/hyperlink" Target="http://www.selfhelpguides.ntw.nhs.uk/grampian/" TargetMode="External"/><Relationship Id="rId66" Type="http://schemas.openxmlformats.org/officeDocument/2006/relationships/hyperlink" Target="https://youngminds.org.uk/blog/what-to-do-if-you-re-anxious-about-coronavirus/"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google.co.uk/url?url=https://play.google.com/store/apps/details?id=com.bstro.MindShift&amp;rct=j&amp;frm=1&amp;q=&amp;esrc=s&amp;sa=U&amp;ved=0CBYQ9QEwAGoVChMIxq259JmHxgIVQ4zbCh0xngDn&amp;usg=AFQjCNGwlkGFsgrNl2EEk5n4NU0DHz7LBA" TargetMode="External"/><Relationship Id="rId28" Type="http://schemas.openxmlformats.org/officeDocument/2006/relationships/image" Target="media/image12.jpeg"/><Relationship Id="rId36" Type="http://schemas.openxmlformats.org/officeDocument/2006/relationships/hyperlink" Target="http://www.bipolaruk.org.uk/" TargetMode="External"/><Relationship Id="rId49" Type="http://schemas.openxmlformats.org/officeDocument/2006/relationships/hyperlink" Target="http://www.sane.org.uk/support" TargetMode="External"/><Relationship Id="rId57" Type="http://schemas.openxmlformats.org/officeDocument/2006/relationships/hyperlink" Target="http://www.relate.org.uk/" TargetMode="External"/><Relationship Id="rId61" Type="http://schemas.openxmlformats.org/officeDocument/2006/relationships/hyperlink" Target="https://www.health.harvard.edu/mind-and-mood/six-relaxation-techniques-to-reduce-stress"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4" Type="http://schemas.openxmlformats.org/officeDocument/2006/relationships/hyperlink" Target="http://www.papyrus-uk.org/" TargetMode="External"/><Relationship Id="rId52" Type="http://schemas.openxmlformats.org/officeDocument/2006/relationships/hyperlink" Target="http://www.refuge.org.uk/" TargetMode="External"/><Relationship Id="rId60" Type="http://schemas.openxmlformats.org/officeDocument/2006/relationships/hyperlink" Target="https://www.rcot.co.uk/staying-well-when-social-distancing" TargetMode="External"/><Relationship Id="rId65" Type="http://schemas.openxmlformats.org/officeDocument/2006/relationships/hyperlink" Target="https://www.bbc.co.uk/news/health-5187379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uk/url?url=https://play.google.com/store/apps/details?id=com.bluestepsolutions.wellmind&amp;hl=en_GB&amp;rct=j&amp;frm=1&amp;q=&amp;esrc=s&amp;sa=U&amp;ved=0CBwQ9QEwA2oVChMI04a3ipqHxgIVB4zbCh1ungDv&amp;usg=AFQjCNEVy8KlFA8O1ny7XDukDIDQIxaq2g" TargetMode="Externa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hyperlink" Target="http://www.anxietyuk.org.uk/" TargetMode="External"/><Relationship Id="rId43" Type="http://schemas.openxmlformats.org/officeDocument/2006/relationships/hyperlink" Target="http://www.ocduk.org/" TargetMode="External"/><Relationship Id="rId48" Type="http://schemas.openxmlformats.org/officeDocument/2006/relationships/hyperlink" Target="http://www.sane.org.uk/supportforum" TargetMode="External"/><Relationship Id="rId56" Type="http://schemas.openxmlformats.org/officeDocument/2006/relationships/hyperlink" Target="http://www.cruse.org.uk/home" TargetMode="External"/><Relationship Id="rId64" Type="http://schemas.openxmlformats.org/officeDocument/2006/relationships/hyperlink" Target="https://www.gov.uk/government/topical-events/coronavirus-covid-19-uk-government-response" TargetMode="External"/><Relationship Id="rId69" Type="http://schemas.openxmlformats.org/officeDocument/2006/relationships/hyperlink" Target="https://www.healthline.com/health/grounding-techniques" TargetMode="External"/><Relationship Id="rId8" Type="http://schemas.openxmlformats.org/officeDocument/2006/relationships/webSettings" Target="webSettings.xml"/><Relationship Id="rId51" Type="http://schemas.openxmlformats.org/officeDocument/2006/relationships/hyperlink" Target="http://www.nspcc.org.u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ogle.co.uk/url?url=https://play.google.com/store/apps/details?id=com.pacificalabs.pacifica&amp;rct=j&amp;frm=1&amp;q=&amp;esrc=s&amp;sa=U&amp;ved=0CBoQ9QEwAmoVChMItYHcs5mHxgIVxBXbCh2X4QDQ&amp;usg=AFQjCNEmrgtcZ5a1qLwdSHU-IlHCb9gTlA" TargetMode="External"/><Relationship Id="rId17" Type="http://schemas.openxmlformats.org/officeDocument/2006/relationships/image" Target="media/image4.jpeg"/><Relationship Id="rId25" Type="http://schemas.openxmlformats.org/officeDocument/2006/relationships/image" Target="media/image10.jpeg"/><Relationship Id="rId33" Type="http://schemas.openxmlformats.org/officeDocument/2006/relationships/image" Target="media/image17.png"/><Relationship Id="rId38" Type="http://schemas.openxmlformats.org/officeDocument/2006/relationships/hyperlink" Target="https://www.menshealthforum.org.uk/beatstress.uk" TargetMode="External"/><Relationship Id="rId46" Type="http://schemas.openxmlformats.org/officeDocument/2006/relationships/hyperlink" Target="http://www.samaritans.org/" TargetMode="External"/><Relationship Id="rId59" Type="http://schemas.openxmlformats.org/officeDocument/2006/relationships/hyperlink" Target="https://www.getselfhelp.co.uk/docs/DealingwithDistress.pdf" TargetMode="External"/><Relationship Id="rId67" Type="http://schemas.openxmlformats.org/officeDocument/2006/relationships/hyperlink" Target="https://www.cdc.gov/coronavirus/2019-ncov/prepare/managing-stress-anxiety.html" TargetMode="External"/><Relationship Id="rId20" Type="http://schemas.openxmlformats.org/officeDocument/2006/relationships/hyperlink" Target="https://www.google.co.uk/url?url=https://itunes.apple.com/gb/app/moodometer/id404137652?mt=8&amp;rct=j&amp;frm=1&amp;q=&amp;esrc=s&amp;sa=U&amp;ved=0CC4Q9QEwDGoVChMI47id_pmHxgIVZirbCh32fADi&amp;usg=AFQjCNE8y5XPuTlt08jg6r8VbCYdfAU_jA" TargetMode="External"/><Relationship Id="rId41" Type="http://schemas.openxmlformats.org/officeDocument/2006/relationships/hyperlink" Target="http://www.nopanic.org.uk/" TargetMode="External"/><Relationship Id="rId54" Type="http://schemas.openxmlformats.org/officeDocument/2006/relationships/hyperlink" Target="http://www.begambleaware.org/" TargetMode="External"/><Relationship Id="rId62" Type="http://schemas.openxmlformats.org/officeDocument/2006/relationships/hyperlink" Target="https://www.mind.org.uk/information-support/coronavirus-and-your-wellbeing/"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E5BDC28386E4883B85E662E128E9A" ma:contentTypeVersion="12" ma:contentTypeDescription="Create a new document." ma:contentTypeScope="" ma:versionID="a1f686a796c9b0eda2bcc32a68305156">
  <xsd:schema xmlns:xsd="http://www.w3.org/2001/XMLSchema" xmlns:xs="http://www.w3.org/2001/XMLSchema" xmlns:p="http://schemas.microsoft.com/office/2006/metadata/properties" xmlns:ns2="42ca206d-8f79-4eb6-ab4a-eba45e4b99af" xmlns:ns3="400047e5-487a-4ddd-bd61-9743919fdefe" targetNamespace="http://schemas.microsoft.com/office/2006/metadata/properties" ma:root="true" ma:fieldsID="05742915f94a0ce7292bcce9381078f3" ns2:_="" ns3:_="">
    <xsd:import namespace="42ca206d-8f79-4eb6-ab4a-eba45e4b99af"/>
    <xsd:import namespace="400047e5-487a-4ddd-bd61-9743919fde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206d-8f79-4eb6-ab4a-eba45e4b9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047e5-487a-4ddd-bd61-9743919fde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0BC90-C6FF-4EE7-BB09-DC155E75A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a206d-8f79-4eb6-ab4a-eba45e4b99af"/>
    <ds:schemaRef ds:uri="400047e5-487a-4ddd-bd61-9743919fd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050E3-8D83-47EB-8721-4BAD9FD99450}">
  <ds:schemaRefs>
    <ds:schemaRef ds:uri="http://schemas.microsoft.com/sharepoint/v3/contenttype/forms"/>
  </ds:schemaRefs>
</ds:datastoreItem>
</file>

<file path=customXml/itemProps3.xml><?xml version="1.0" encoding="utf-8"?>
<ds:datastoreItem xmlns:ds="http://schemas.openxmlformats.org/officeDocument/2006/customXml" ds:itemID="{8B5A128F-84C0-414F-94D9-9E5468E262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84177C-EC3C-40C0-A08B-77A0BEBD7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Dunne</dc:creator>
  <cp:lastModifiedBy>marshsadmin</cp:lastModifiedBy>
  <cp:revision>2</cp:revision>
  <dcterms:created xsi:type="dcterms:W3CDTF">2020-04-13T11:38:00Z</dcterms:created>
  <dcterms:modified xsi:type="dcterms:W3CDTF">2020-04-13T11:38:00Z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0x0101002D1E5BDC28386E4883B85E662E128E9A</vt:lpwstr>
  </property>
</Properties>
</file>